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E4498" w14:textId="37B6C313" w:rsidR="00425F72" w:rsidRPr="00E96AA3" w:rsidRDefault="00425F72">
      <w:pPr>
        <w:rPr>
          <w:rFonts w:ascii="Arial" w:hAnsi="Arial" w:cs="Arial"/>
        </w:rPr>
      </w:pPr>
    </w:p>
    <w:p w14:paraId="760A7187" w14:textId="5C31C818" w:rsidR="00CE18EF" w:rsidRPr="00E96AA3" w:rsidRDefault="00C53239" w:rsidP="00295DB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E96AA3">
        <w:rPr>
          <w:rFonts w:ascii="Arial" w:hAnsi="Arial" w:cs="Arial"/>
          <w:b/>
          <w:bCs/>
          <w:sz w:val="32"/>
          <w:szCs w:val="32"/>
          <w:lang w:val="en-US"/>
        </w:rPr>
        <w:t>CMR</w:t>
      </w:r>
      <w:r w:rsidRPr="00E96AA3">
        <w:rPr>
          <w:rFonts w:ascii="Arial" w:hAnsi="Arial" w:cs="Arial"/>
          <w:b/>
          <w:bCs/>
          <w:sz w:val="32"/>
          <w:szCs w:val="32"/>
        </w:rPr>
        <w:t xml:space="preserve"> </w:t>
      </w:r>
      <w:r w:rsidRPr="00E96AA3">
        <w:rPr>
          <w:rFonts w:ascii="Arial" w:hAnsi="Arial" w:cs="Arial"/>
          <w:b/>
          <w:bCs/>
          <w:sz w:val="32"/>
          <w:szCs w:val="32"/>
          <w:lang w:val="en-US"/>
        </w:rPr>
        <w:t>Aplan</w:t>
      </w:r>
      <w:r w:rsidR="001B468A" w:rsidRPr="00E96AA3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CE18EF" w:rsidRPr="00E96AA3">
        <w:rPr>
          <w:rFonts w:ascii="Arial" w:hAnsi="Arial" w:cs="Arial"/>
          <w:b/>
          <w:bCs/>
          <w:sz w:val="28"/>
          <w:szCs w:val="28"/>
        </w:rPr>
        <w:t>աշխատանքն</w:t>
      </w:r>
      <w:proofErr w:type="spellEnd"/>
      <w:r w:rsidR="00026FB5">
        <w:rPr>
          <w:rFonts w:ascii="Arial" w:hAnsi="Arial" w:cs="Arial"/>
          <w:b/>
          <w:bCs/>
          <w:sz w:val="28"/>
          <w:szCs w:val="28"/>
          <w:lang w:val="hy-AM"/>
        </w:rPr>
        <w:t>երի</w:t>
      </w:r>
      <w:r w:rsidR="00CE18EF" w:rsidRPr="00E96AA3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CE18EF" w:rsidRPr="00E96AA3">
        <w:rPr>
          <w:rFonts w:ascii="Arial" w:hAnsi="Arial" w:cs="Arial"/>
          <w:b/>
          <w:bCs/>
          <w:sz w:val="28"/>
          <w:szCs w:val="28"/>
        </w:rPr>
        <w:t>պլանավորման</w:t>
      </w:r>
      <w:proofErr w:type="spellEnd"/>
      <w:r w:rsidR="00CE18EF" w:rsidRPr="00E96AA3">
        <w:rPr>
          <w:rFonts w:ascii="Arial" w:hAnsi="Arial" w:cs="Arial"/>
          <w:b/>
          <w:bCs/>
          <w:sz w:val="28"/>
          <w:szCs w:val="28"/>
        </w:rPr>
        <w:t xml:space="preserve"> </w:t>
      </w:r>
      <w:r w:rsidR="000565CB" w:rsidRPr="00E96AA3">
        <w:rPr>
          <w:rFonts w:ascii="Arial" w:hAnsi="Arial" w:cs="Arial"/>
          <w:b/>
          <w:bCs/>
          <w:sz w:val="24"/>
          <w:szCs w:val="24"/>
          <w:lang w:val="hy-AM"/>
        </w:rPr>
        <w:t>և</w:t>
      </w:r>
      <w:r w:rsidR="00CE18EF" w:rsidRPr="00E96AA3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CE18EF" w:rsidRPr="00E96AA3">
        <w:rPr>
          <w:rFonts w:ascii="Arial" w:hAnsi="Arial" w:cs="Arial"/>
          <w:b/>
          <w:bCs/>
          <w:sz w:val="28"/>
          <w:szCs w:val="28"/>
        </w:rPr>
        <w:t>անձնակազմի</w:t>
      </w:r>
      <w:proofErr w:type="spellEnd"/>
      <w:r w:rsidR="00CE18EF" w:rsidRPr="00E96AA3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CE18EF" w:rsidRPr="00E96AA3">
        <w:rPr>
          <w:rFonts w:ascii="Arial" w:hAnsi="Arial" w:cs="Arial"/>
          <w:b/>
          <w:bCs/>
          <w:sz w:val="28"/>
          <w:szCs w:val="28"/>
        </w:rPr>
        <w:t>կառավարման</w:t>
      </w:r>
      <w:proofErr w:type="spellEnd"/>
      <w:r w:rsidR="00CE18EF" w:rsidRPr="00E96AA3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CE18EF" w:rsidRPr="00E96AA3">
        <w:rPr>
          <w:rFonts w:ascii="Arial" w:hAnsi="Arial" w:cs="Arial"/>
          <w:b/>
          <w:bCs/>
          <w:sz w:val="28"/>
          <w:szCs w:val="28"/>
        </w:rPr>
        <w:t>համար</w:t>
      </w:r>
      <w:proofErr w:type="spellEnd"/>
    </w:p>
    <w:p w14:paraId="09B240FB" w14:textId="77777777" w:rsidR="00272780" w:rsidRPr="00E96AA3" w:rsidRDefault="00272780" w:rsidP="00CE18EF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նախատեսված է փոքր սպասարկման ձեռնարկությունների համար</w:t>
      </w:r>
    </w:p>
    <w:p w14:paraId="16739742" w14:textId="77777777" w:rsidR="00CE18EF" w:rsidRPr="00E96AA3" w:rsidRDefault="00CE18EF" w:rsidP="00CE18EF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արագ և հեշտ՝ ինտուիտիվ ինտերֆեյսով</w:t>
      </w:r>
    </w:p>
    <w:p w14:paraId="6B7E69AF" w14:textId="77777777" w:rsidR="002A7016" w:rsidRPr="00E96AA3" w:rsidRDefault="0031310D" w:rsidP="00CE18EF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բազմալեզու, աշխատանքային արժույթի կարգավորումներով</w:t>
      </w:r>
    </w:p>
    <w:p w14:paraId="6BA94CF1" w14:textId="77777777" w:rsidR="002A7016" w:rsidRPr="00E96AA3" w:rsidRDefault="002A7016" w:rsidP="00CE18EF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աշխատում է հեռակա սերվերի կամ ձեռնարկության կորպորատիվ սերվերի վրա</w:t>
      </w:r>
    </w:p>
    <w:p w14:paraId="58F9A8D1" w14:textId="3AE9AE3C" w:rsidR="004A286D" w:rsidRPr="00E96AA3" w:rsidRDefault="004A286D" w:rsidP="00CE18EF">
      <w:pPr>
        <w:rPr>
          <w:rFonts w:ascii="Arial" w:hAnsi="Arial" w:cs="Arial"/>
        </w:rPr>
      </w:pPr>
      <w:r w:rsidRPr="00E96AA3">
        <w:rPr>
          <w:rFonts w:ascii="Arial" w:hAnsi="Arial" w:cs="Arial"/>
        </w:rPr>
        <w:t xml:space="preserve">- </w:t>
      </w:r>
      <w:proofErr w:type="spellStart"/>
      <w:r w:rsidRPr="00E96AA3">
        <w:rPr>
          <w:rFonts w:ascii="Arial" w:hAnsi="Arial" w:cs="Arial"/>
        </w:rPr>
        <w:t>հաճախորդի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մասը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երկու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տարբերակով</w:t>
      </w:r>
      <w:proofErr w:type="spellEnd"/>
      <w:r w:rsidRPr="00E96AA3">
        <w:rPr>
          <w:rFonts w:ascii="Arial" w:hAnsi="Arial" w:cs="Arial"/>
        </w:rPr>
        <w:t xml:space="preserve">՝ </w:t>
      </w:r>
      <w:r w:rsidR="00B7064B">
        <w:rPr>
          <w:rFonts w:ascii="Sylfaen" w:hAnsi="Sylfaen" w:cs="Arial"/>
          <w:lang w:val="hy-AM"/>
        </w:rPr>
        <w:t>բրաուզերային</w:t>
      </w:r>
      <w:r w:rsidRPr="00E96AA3">
        <w:rPr>
          <w:rFonts w:ascii="Arial" w:hAnsi="Arial" w:cs="Arial"/>
        </w:rPr>
        <w:t xml:space="preserve"> և </w:t>
      </w:r>
      <w:proofErr w:type="spellStart"/>
      <w:r w:rsidRPr="00E96AA3">
        <w:rPr>
          <w:rFonts w:ascii="Arial" w:hAnsi="Arial" w:cs="Arial"/>
        </w:rPr>
        <w:t>տեղադրելի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աշխատասեղանի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տարբերակ</w:t>
      </w:r>
      <w:proofErr w:type="spellEnd"/>
    </w:p>
    <w:p w14:paraId="7CCE5016" w14:textId="7EC278BC" w:rsidR="002E6F71" w:rsidRPr="00E96AA3" w:rsidRDefault="002E6F71" w:rsidP="00CE18EF">
      <w:pPr>
        <w:rPr>
          <w:rFonts w:ascii="Arial" w:hAnsi="Arial" w:cs="Arial"/>
        </w:rPr>
      </w:pPr>
      <w:r w:rsidRPr="00E96AA3">
        <w:rPr>
          <w:rFonts w:ascii="Arial" w:hAnsi="Arial" w:cs="Arial"/>
        </w:rPr>
        <w:t xml:space="preserve">- </w:t>
      </w:r>
      <w:proofErr w:type="spellStart"/>
      <w:r w:rsidRPr="00E96AA3">
        <w:rPr>
          <w:rFonts w:ascii="Arial" w:hAnsi="Arial" w:cs="Arial"/>
        </w:rPr>
        <w:t>ներառում</w:t>
      </w:r>
      <w:proofErr w:type="spellEnd"/>
      <w:r w:rsidRPr="00E96AA3">
        <w:rPr>
          <w:rFonts w:ascii="Arial" w:hAnsi="Arial" w:cs="Arial"/>
        </w:rPr>
        <w:t xml:space="preserve"> է </w:t>
      </w:r>
      <w:proofErr w:type="spellStart"/>
      <w:r w:rsidRPr="00E96AA3">
        <w:rPr>
          <w:rFonts w:ascii="Arial" w:hAnsi="Arial" w:cs="Arial"/>
        </w:rPr>
        <w:t>աշխատանքային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հոսքի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="004A1203">
        <w:rPr>
          <w:rFonts w:ascii="Arial" w:hAnsi="Arial" w:cs="Arial"/>
        </w:rPr>
        <w:t>կոնստրուկտոր</w:t>
      </w:r>
      <w:proofErr w:type="spellEnd"/>
    </w:p>
    <w:p w14:paraId="11E346FE" w14:textId="77777777" w:rsidR="003524BD" w:rsidRPr="00E96AA3" w:rsidRDefault="000718B8" w:rsidP="009E614B">
      <w:pPr>
        <w:pStyle w:val="a3"/>
        <w:ind w:left="0" w:firstLine="708"/>
        <w:rPr>
          <w:rFonts w:ascii="Arial" w:hAnsi="Arial" w:cs="Arial"/>
        </w:rPr>
      </w:pPr>
      <w:r w:rsidRPr="00E96AA3">
        <w:rPr>
          <w:rFonts w:ascii="Arial" w:hAnsi="Arial" w:cs="Arial"/>
        </w:rPr>
        <w:t>Դեմո տարբերակում ներկայացված փոքր օրինակները նախատեսված են իրավաբանական ընկերության համար, ինչը չի խանգարի CMR-ը ձեր ընկերության պրոֆիլում պրոյեկտելուն։</w:t>
      </w:r>
    </w:p>
    <w:p w14:paraId="17DFCB14" w14:textId="45AD5E94" w:rsidR="00922B6D" w:rsidRPr="001D1240" w:rsidRDefault="003524BD" w:rsidP="001D1240">
      <w:pPr>
        <w:pStyle w:val="a3"/>
        <w:rPr>
          <w:rFonts w:ascii="Arial" w:hAnsi="Arial" w:cs="Arial"/>
          <w:color w:val="4472C4" w:themeColor="accent1"/>
        </w:rPr>
      </w:pPr>
      <w:proofErr w:type="spellStart"/>
      <w:r w:rsidRPr="00E96AA3">
        <w:rPr>
          <w:rFonts w:ascii="Arial" w:hAnsi="Arial" w:cs="Arial"/>
        </w:rPr>
        <w:t>Դեմո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տարբերակը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գտնվում</w:t>
      </w:r>
      <w:proofErr w:type="spellEnd"/>
      <w:r w:rsidRPr="00E96AA3">
        <w:rPr>
          <w:rFonts w:ascii="Arial" w:hAnsi="Arial" w:cs="Arial"/>
        </w:rPr>
        <w:t xml:space="preserve"> է </w:t>
      </w:r>
      <w:proofErr w:type="spellStart"/>
      <w:r w:rsidRPr="00E96AA3">
        <w:rPr>
          <w:rFonts w:ascii="Arial" w:hAnsi="Arial" w:cs="Arial"/>
        </w:rPr>
        <w:t>հետևյալ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հասցեով</w:t>
      </w:r>
      <w:proofErr w:type="spellEnd"/>
      <w:r w:rsidRPr="00E96AA3">
        <w:rPr>
          <w:rFonts w:ascii="Arial" w:hAnsi="Arial" w:cs="Arial"/>
        </w:rPr>
        <w:t>՝</w:t>
      </w:r>
      <w:r w:rsidR="001144AC" w:rsidRPr="00E96AA3">
        <w:rPr>
          <w:rFonts w:ascii="Arial" w:hAnsi="Arial" w:cs="Arial"/>
        </w:rPr>
        <w:t xml:space="preserve"> </w:t>
      </w:r>
      <w:hyperlink r:id="rId8" w:history="1">
        <w:r w:rsidR="001144AC" w:rsidRPr="00E96AA3">
          <w:rPr>
            <w:rStyle w:val="ab"/>
            <w:rFonts w:ascii="Arial" w:hAnsi="Arial" w:cs="Arial"/>
            <w:lang w:val="en-US"/>
          </w:rPr>
          <w:t>https</w:t>
        </w:r>
        <w:r w:rsidR="001144AC" w:rsidRPr="00E96AA3">
          <w:rPr>
            <w:rStyle w:val="ab"/>
            <w:rFonts w:ascii="Arial" w:hAnsi="Arial" w:cs="Arial"/>
          </w:rPr>
          <w:t>://</w:t>
        </w:r>
        <w:proofErr w:type="spellStart"/>
        <w:r w:rsidR="001144AC" w:rsidRPr="00E96AA3">
          <w:rPr>
            <w:rStyle w:val="ab"/>
            <w:rFonts w:ascii="Arial" w:hAnsi="Arial" w:cs="Arial"/>
            <w:lang w:val="en-US"/>
          </w:rPr>
          <w:t>aplan</w:t>
        </w:r>
        <w:proofErr w:type="spellEnd"/>
        <w:r w:rsidR="001144AC" w:rsidRPr="00E96AA3">
          <w:rPr>
            <w:rStyle w:val="ab"/>
            <w:rFonts w:ascii="Arial" w:hAnsi="Arial" w:cs="Arial"/>
          </w:rPr>
          <w:t>.</w:t>
        </w:r>
        <w:proofErr w:type="spellStart"/>
        <w:r w:rsidR="001144AC" w:rsidRPr="00E96AA3">
          <w:rPr>
            <w:rStyle w:val="ab"/>
            <w:rFonts w:ascii="Arial" w:hAnsi="Arial" w:cs="Arial"/>
            <w:lang w:val="en-US"/>
          </w:rPr>
          <w:t>opusversion</w:t>
        </w:r>
        <w:proofErr w:type="spellEnd"/>
        <w:r w:rsidR="001144AC" w:rsidRPr="00E96AA3">
          <w:rPr>
            <w:rStyle w:val="ab"/>
            <w:rFonts w:ascii="Arial" w:hAnsi="Arial" w:cs="Arial"/>
          </w:rPr>
          <w:t>.</w:t>
        </w:r>
        <w:r w:rsidR="001144AC" w:rsidRPr="00E96AA3">
          <w:rPr>
            <w:rStyle w:val="ab"/>
            <w:rFonts w:ascii="Arial" w:hAnsi="Arial" w:cs="Arial"/>
            <w:lang w:val="en-US"/>
          </w:rPr>
          <w:t>com</w:t>
        </w:r>
        <w:r w:rsidR="001144AC" w:rsidRPr="00E96AA3">
          <w:rPr>
            <w:rStyle w:val="ab"/>
            <w:rFonts w:ascii="Arial" w:hAnsi="Arial" w:cs="Arial"/>
          </w:rPr>
          <w:t>/</w:t>
        </w:r>
      </w:hyperlink>
    </w:p>
    <w:p w14:paraId="7F7E6F31" w14:textId="77777777" w:rsidR="003524BD" w:rsidRPr="00E96AA3" w:rsidRDefault="003524BD" w:rsidP="003524BD">
      <w:pPr>
        <w:pStyle w:val="a3"/>
        <w:rPr>
          <w:rFonts w:ascii="Arial" w:hAnsi="Arial" w:cs="Arial"/>
        </w:rPr>
      </w:pPr>
    </w:p>
    <w:p w14:paraId="307C9C18" w14:textId="77777777" w:rsidR="009E614B" w:rsidRPr="00E96AA3" w:rsidRDefault="004362B0" w:rsidP="009E614B">
      <w:pPr>
        <w:pStyle w:val="a3"/>
        <w:ind w:left="0" w:firstLine="708"/>
        <w:rPr>
          <w:rFonts w:ascii="Arial" w:hAnsi="Arial" w:cs="Arial"/>
          <w:b/>
          <w:bCs/>
          <w:i/>
          <w:iCs/>
        </w:rPr>
      </w:pPr>
      <w:r w:rsidRPr="00E96AA3">
        <w:rPr>
          <w:rFonts w:ascii="Arial" w:hAnsi="Arial" w:cs="Arial"/>
          <w:b/>
          <w:bCs/>
          <w:i/>
          <w:iCs/>
        </w:rPr>
        <w:t>Տերմինաբանություն և նշումներ</w:t>
      </w:r>
    </w:p>
    <w:p w14:paraId="377D10C6" w14:textId="77777777" w:rsidR="00F3545D" w:rsidRPr="00E96AA3" w:rsidRDefault="009E614B" w:rsidP="003B634E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E96AA3">
        <w:rPr>
          <w:rFonts w:ascii="Arial" w:hAnsi="Arial" w:cs="Arial"/>
        </w:rPr>
        <w:t>Ադմինիստրատոր – վերահսկում է բոլոր գործընթացների ցանկացած պարամետր: Հաճախորդի՝ վերջնական օգտագործողի կարիքներին և ցանկություններին համապատասխան, պարամետրերի դիտման և խմբագրման մուտքի մակարդակները կարող են վերաբաշխվել գործընթացի մյուս մասնակիցների միջև, տե՛ս «Մուտքի մակարդակներ» բաժինը:</w:t>
      </w:r>
    </w:p>
    <w:p w14:paraId="53F93D6B" w14:textId="77777777" w:rsidR="00125117" w:rsidRPr="00E96AA3" w:rsidRDefault="00443693" w:rsidP="00443693">
      <w:pPr>
        <w:rPr>
          <w:rFonts w:ascii="Arial" w:hAnsi="Arial" w:cs="Arial"/>
          <w:b/>
          <w:bCs/>
        </w:rPr>
      </w:pPr>
      <w:r w:rsidRPr="00E96AA3">
        <w:rPr>
          <w:rFonts w:ascii="Arial" w:hAnsi="Arial" w:cs="Arial"/>
          <w:b/>
          <w:bCs/>
          <w:sz w:val="24"/>
          <w:szCs w:val="24"/>
        </w:rPr>
        <w:tab/>
      </w:r>
      <w:r w:rsidRPr="00E96AA3">
        <w:rPr>
          <w:rFonts w:ascii="Arial" w:hAnsi="Arial" w:cs="Arial"/>
        </w:rPr>
        <w:t xml:space="preserve">Բաժինները կամ գործառույթները, որոնք հասանելի չեն դեմո տարբերակում, նշված են * նշանով։    </w:t>
      </w:r>
    </w:p>
    <w:p w14:paraId="1BB60246" w14:textId="77777777" w:rsidR="00FB40B1" w:rsidRPr="00E96AA3" w:rsidRDefault="00125117" w:rsidP="00443693">
      <w:pPr>
        <w:rPr>
          <w:rFonts w:ascii="Arial" w:hAnsi="Arial" w:cs="Arial"/>
        </w:rPr>
      </w:pPr>
      <w:r w:rsidRPr="00E96AA3">
        <w:rPr>
          <w:rFonts w:ascii="Arial" w:hAnsi="Arial" w:cs="Arial"/>
          <w:b/>
          <w:bCs/>
        </w:rPr>
        <w:tab/>
      </w:r>
      <w:r w:rsidRPr="00E96AA3">
        <w:rPr>
          <w:rFonts w:ascii="Arial" w:hAnsi="Arial" w:cs="Arial"/>
        </w:rPr>
        <w:t>Ծրագրի բաժինները և բոլոր ընտրացանկի տարրերը տեքստում ընդգծված են թավատառով, իսկ օբյեկտների վիճակները կամ կարգավիճակները՝ թեքատառով։</w:t>
      </w:r>
    </w:p>
    <w:p w14:paraId="3081E716" w14:textId="7119A8E6" w:rsidR="004362B0" w:rsidRPr="00E96AA3" w:rsidRDefault="004362B0" w:rsidP="00443693">
      <w:pPr>
        <w:rPr>
          <w:rFonts w:ascii="Arial" w:hAnsi="Arial" w:cs="Arial"/>
          <w:b/>
          <w:bCs/>
        </w:rPr>
      </w:pPr>
      <w:r w:rsidRPr="00E96AA3">
        <w:rPr>
          <w:rFonts w:ascii="Arial" w:hAnsi="Arial" w:cs="Arial"/>
        </w:rPr>
        <w:tab/>
      </w:r>
      <w:proofErr w:type="spellStart"/>
      <w:r w:rsidRPr="00E96AA3">
        <w:rPr>
          <w:rFonts w:ascii="Arial" w:hAnsi="Arial" w:cs="Arial"/>
          <w:b/>
          <w:bCs/>
        </w:rPr>
        <w:t>Ընդհանուր</w:t>
      </w:r>
      <w:proofErr w:type="spellEnd"/>
      <w:r w:rsidRPr="00E96AA3">
        <w:rPr>
          <w:rFonts w:ascii="Arial" w:hAnsi="Arial" w:cs="Arial"/>
          <w:b/>
          <w:bCs/>
        </w:rPr>
        <w:t xml:space="preserve"> </w:t>
      </w:r>
      <w:proofErr w:type="spellStart"/>
      <w:r w:rsidRPr="00E96AA3">
        <w:rPr>
          <w:rFonts w:ascii="Arial" w:hAnsi="Arial" w:cs="Arial"/>
          <w:b/>
          <w:bCs/>
        </w:rPr>
        <w:t>ինտերֆեյսի</w:t>
      </w:r>
      <w:proofErr w:type="spellEnd"/>
      <w:r w:rsidRPr="00E96AA3">
        <w:rPr>
          <w:rFonts w:ascii="Arial" w:hAnsi="Arial" w:cs="Arial"/>
          <w:b/>
          <w:bCs/>
        </w:rPr>
        <w:t xml:space="preserve"> </w:t>
      </w:r>
      <w:proofErr w:type="spellStart"/>
      <w:r w:rsidRPr="00E96AA3">
        <w:rPr>
          <w:rFonts w:ascii="Arial" w:hAnsi="Arial" w:cs="Arial"/>
          <w:b/>
          <w:bCs/>
        </w:rPr>
        <w:t>կառավարման</w:t>
      </w:r>
      <w:proofErr w:type="spellEnd"/>
      <w:r w:rsidRPr="00E96AA3">
        <w:rPr>
          <w:rFonts w:ascii="Arial" w:hAnsi="Arial" w:cs="Arial"/>
          <w:b/>
          <w:bCs/>
        </w:rPr>
        <w:t xml:space="preserve"> </w:t>
      </w:r>
      <w:proofErr w:type="spellStart"/>
      <w:r w:rsidRPr="00E96AA3">
        <w:rPr>
          <w:rFonts w:ascii="Arial" w:hAnsi="Arial" w:cs="Arial"/>
          <w:b/>
          <w:bCs/>
        </w:rPr>
        <w:t>պատկերակներ</w:t>
      </w:r>
      <w:proofErr w:type="spellEnd"/>
    </w:p>
    <w:p w14:paraId="007179C4" w14:textId="1C591192" w:rsidR="001144AC" w:rsidRPr="00E96AA3" w:rsidRDefault="001144AC" w:rsidP="00443693">
      <w:pPr>
        <w:rPr>
          <w:rFonts w:ascii="Arial" w:hAnsi="Arial" w:cs="Arial"/>
          <w:b/>
          <w:bCs/>
        </w:rPr>
      </w:pPr>
      <w:r w:rsidRPr="00E96AA3">
        <w:rPr>
          <w:rFonts w:ascii="Arial" w:hAnsi="Arial" w:cs="Arial"/>
          <w:b/>
          <w:bCs/>
          <w:noProof/>
          <w:lang w:eastAsia="ru-RU"/>
        </w:rPr>
        <w:drawing>
          <wp:inline distT="0" distB="0" distL="0" distR="0" wp14:anchorId="2003DED1" wp14:editId="70D06D30">
            <wp:extent cx="4090740" cy="204537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740" cy="204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FE8E" w14:textId="77777777" w:rsidR="00F639CD" w:rsidRPr="00E96AA3" w:rsidRDefault="00F639CD" w:rsidP="00443693">
      <w:pPr>
        <w:rPr>
          <w:rFonts w:ascii="Arial" w:hAnsi="Arial" w:cs="Arial"/>
          <w:b/>
          <w:bCs/>
        </w:rPr>
      </w:pPr>
      <w:r w:rsidRPr="00E96AA3">
        <w:rPr>
          <w:rFonts w:ascii="Arial" w:hAnsi="Arial" w:cs="Arial"/>
          <w:b/>
          <w:bCs/>
        </w:rPr>
        <w:t xml:space="preserve">        </w:t>
      </w:r>
    </w:p>
    <w:p w14:paraId="29542C9C" w14:textId="77777777" w:rsidR="00174EFC" w:rsidRPr="00E96AA3" w:rsidRDefault="00547383" w:rsidP="00CE18EF">
      <w:pPr>
        <w:rPr>
          <w:rFonts w:ascii="Arial" w:hAnsi="Arial" w:cs="Arial"/>
          <w:b/>
          <w:bCs/>
          <w:sz w:val="28"/>
          <w:szCs w:val="28"/>
        </w:rPr>
      </w:pPr>
      <w:r w:rsidRPr="00E96AA3">
        <w:rPr>
          <w:rFonts w:ascii="Arial" w:hAnsi="Arial" w:cs="Arial"/>
          <w:b/>
          <w:bCs/>
          <w:sz w:val="28"/>
          <w:szCs w:val="28"/>
        </w:rPr>
        <w:t>Նկարագրություն</w:t>
      </w:r>
    </w:p>
    <w:p w14:paraId="1D4017CC" w14:textId="620A5ADE" w:rsidR="001307AA" w:rsidRPr="00E96AA3" w:rsidRDefault="004A1203" w:rsidP="00667209">
      <w:pPr>
        <w:ind w:firstLine="708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Կոնստրուկտոր</w:t>
      </w:r>
      <w:proofErr w:type="spellEnd"/>
      <w:r w:rsidR="00572E47" w:rsidRPr="00E96AA3">
        <w:rPr>
          <w:rFonts w:ascii="Arial" w:hAnsi="Arial" w:cs="Arial"/>
          <w:b/>
          <w:bCs/>
          <w:sz w:val="24"/>
          <w:szCs w:val="24"/>
        </w:rPr>
        <w:t xml:space="preserve"> և </w:t>
      </w:r>
      <w:proofErr w:type="spellStart"/>
      <w:r w:rsidR="00572E47" w:rsidRPr="00E96AA3">
        <w:rPr>
          <w:rFonts w:ascii="Arial" w:hAnsi="Arial" w:cs="Arial"/>
          <w:b/>
          <w:bCs/>
          <w:sz w:val="24"/>
          <w:szCs w:val="24"/>
        </w:rPr>
        <w:t>աշխատանքային</w:t>
      </w:r>
      <w:proofErr w:type="spellEnd"/>
      <w:r w:rsidR="00572E47" w:rsidRPr="00E96AA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572E47" w:rsidRPr="00E96AA3">
        <w:rPr>
          <w:rFonts w:ascii="Arial" w:hAnsi="Arial" w:cs="Arial"/>
          <w:b/>
          <w:bCs/>
          <w:sz w:val="24"/>
          <w:szCs w:val="24"/>
        </w:rPr>
        <w:t>պլանավորում</w:t>
      </w:r>
      <w:proofErr w:type="spellEnd"/>
      <w:r w:rsidR="00572E47" w:rsidRPr="00E96AA3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00A82D48">
        <w:rPr>
          <w:rFonts w:ascii="Arial" w:hAnsi="Arial" w:cs="Arial"/>
          <w:b/>
          <w:bCs/>
          <w:sz w:val="24"/>
          <w:szCs w:val="24"/>
        </w:rPr>
        <w:t>Ցանկ</w:t>
      </w:r>
      <w:r w:rsidR="00572E47" w:rsidRPr="00E96AA3">
        <w:rPr>
          <w:rFonts w:ascii="Arial" w:hAnsi="Arial" w:cs="Arial"/>
          <w:b/>
          <w:bCs/>
          <w:sz w:val="24"/>
          <w:szCs w:val="24"/>
        </w:rPr>
        <w:t>ներ</w:t>
      </w:r>
      <w:proofErr w:type="spellEnd"/>
    </w:p>
    <w:p w14:paraId="3EDD9D4A" w14:textId="77777777" w:rsidR="00DC1A8B" w:rsidRPr="00E96AA3" w:rsidRDefault="00925010" w:rsidP="00B8004E">
      <w:pPr>
        <w:pStyle w:val="a3"/>
        <w:ind w:left="0" w:firstLine="708"/>
        <w:rPr>
          <w:rFonts w:ascii="Arial" w:hAnsi="Arial" w:cs="Arial"/>
        </w:rPr>
      </w:pPr>
      <w:r w:rsidRPr="00E96AA3">
        <w:rPr>
          <w:rFonts w:ascii="Arial" w:hAnsi="Arial" w:cs="Arial"/>
        </w:rPr>
        <w:lastRenderedPageBreak/>
        <w:t>Յուրաքանչյուր աշխատանք կարող է կառուցվել ստանդարտ առաջադրանքներից և/կամ համակցված աշխատանքներից «Նոր աշխատանք» բաժնում (Նկ. 1):</w:t>
      </w:r>
    </w:p>
    <w:p w14:paraId="56E7F1DA" w14:textId="77777777" w:rsidR="00B8004E" w:rsidRPr="00E96AA3" w:rsidRDefault="00B8004E" w:rsidP="00DC1A8B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86"/>
        <w:gridCol w:w="1669"/>
      </w:tblGrid>
      <w:tr w:rsidR="00A42FF7" w:rsidRPr="00E96AA3" w14:paraId="68FBBEEC" w14:textId="77777777" w:rsidTr="004D0BE0">
        <w:tc>
          <w:tcPr>
            <w:tcW w:w="4672" w:type="dxa"/>
          </w:tcPr>
          <w:p w14:paraId="1B362D76" w14:textId="2EB5B56B" w:rsidR="00B8004E" w:rsidRPr="00E96AA3" w:rsidRDefault="001144AC" w:rsidP="00DC1A8B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FD8A63" wp14:editId="61C68CEF">
                  <wp:extent cx="4741836" cy="2784887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836" cy="2784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bottom"/>
          </w:tcPr>
          <w:p w14:paraId="087AC59D" w14:textId="77777777" w:rsidR="00B8004E" w:rsidRPr="00E96AA3" w:rsidRDefault="00B8004E" w:rsidP="00A42FF7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sz w:val="20"/>
                <w:szCs w:val="20"/>
              </w:rPr>
              <w:t>Նկ. 1</w:t>
            </w:r>
          </w:p>
        </w:tc>
      </w:tr>
    </w:tbl>
    <w:p w14:paraId="1CD847FE" w14:textId="77777777" w:rsidR="00DC1A8B" w:rsidRPr="00E96AA3" w:rsidRDefault="00DC1A8B" w:rsidP="00DC1A8B">
      <w:pPr>
        <w:pStyle w:val="a3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14:paraId="304E9019" w14:textId="2A7516D9" w:rsidR="008619AE" w:rsidRPr="008304FB" w:rsidRDefault="008D51E0" w:rsidP="008304FB">
      <w:pPr>
        <w:rPr>
          <w:rFonts w:ascii="Arial" w:hAnsi="Arial" w:cs="Arial"/>
        </w:rPr>
      </w:pPr>
      <w:proofErr w:type="spellStart"/>
      <w:r w:rsidRPr="008304FB">
        <w:rPr>
          <w:rFonts w:ascii="Arial" w:hAnsi="Arial" w:cs="Arial"/>
        </w:rPr>
        <w:t>Այս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դեպքում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աշխատանքը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կարող</w:t>
      </w:r>
      <w:proofErr w:type="spellEnd"/>
      <w:r w:rsidRPr="008304FB">
        <w:rPr>
          <w:rFonts w:ascii="Arial" w:hAnsi="Arial" w:cs="Arial"/>
        </w:rPr>
        <w:t xml:space="preserve"> է </w:t>
      </w:r>
      <w:proofErr w:type="spellStart"/>
      <w:r w:rsidRPr="008304FB">
        <w:rPr>
          <w:rFonts w:ascii="Arial" w:hAnsi="Arial" w:cs="Arial"/>
        </w:rPr>
        <w:t>ունենալ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առաջադրանքների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որոշակի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հավաքածու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կամ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կառուցվել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ստանդարտ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առաջադրանքների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հավաքածուից</w:t>
      </w:r>
      <w:proofErr w:type="spellEnd"/>
      <w:r w:rsidRPr="008304FB">
        <w:rPr>
          <w:rFonts w:ascii="Arial" w:hAnsi="Arial" w:cs="Arial"/>
        </w:rPr>
        <w:t xml:space="preserve">: </w:t>
      </w:r>
      <w:proofErr w:type="spellStart"/>
      <w:r w:rsidRPr="008304FB">
        <w:rPr>
          <w:rFonts w:ascii="Arial" w:hAnsi="Arial" w:cs="Arial"/>
        </w:rPr>
        <w:t>Հնարավոր</w:t>
      </w:r>
      <w:proofErr w:type="spellEnd"/>
      <w:r w:rsidRPr="008304FB">
        <w:rPr>
          <w:rFonts w:ascii="Arial" w:hAnsi="Arial" w:cs="Arial"/>
        </w:rPr>
        <w:t xml:space="preserve"> է </w:t>
      </w:r>
      <w:proofErr w:type="spellStart"/>
      <w:r w:rsidRPr="008304FB">
        <w:rPr>
          <w:rFonts w:ascii="Arial" w:hAnsi="Arial" w:cs="Arial"/>
        </w:rPr>
        <w:t>համակցված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տարբերակ</w:t>
      </w:r>
      <w:proofErr w:type="spellEnd"/>
      <w:r w:rsidRPr="008304FB">
        <w:rPr>
          <w:rFonts w:ascii="Arial" w:hAnsi="Arial" w:cs="Arial"/>
        </w:rPr>
        <w:t xml:space="preserve">՝ </w:t>
      </w:r>
      <w:proofErr w:type="spellStart"/>
      <w:r w:rsidRPr="008304FB">
        <w:rPr>
          <w:rFonts w:ascii="Arial" w:hAnsi="Arial" w:cs="Arial"/>
        </w:rPr>
        <w:t>աշխատանքն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ունի</w:t>
      </w:r>
      <w:proofErr w:type="spellEnd"/>
      <w:r w:rsidRPr="008304FB">
        <w:rPr>
          <w:rFonts w:ascii="Arial" w:hAnsi="Arial" w:cs="Arial"/>
        </w:rPr>
        <w:t xml:space="preserve"> </w:t>
      </w:r>
      <w:r w:rsidR="008304FB" w:rsidRPr="008304FB">
        <w:rPr>
          <w:rFonts w:ascii="Arial" w:hAnsi="Arial" w:cs="Arial"/>
          <w:lang w:val="hy-AM"/>
        </w:rPr>
        <w:t>առաջադրանք</w:t>
      </w:r>
      <w:proofErr w:type="spellStart"/>
      <w:r w:rsidRPr="008304FB">
        <w:rPr>
          <w:rFonts w:ascii="Arial" w:hAnsi="Arial" w:cs="Arial"/>
        </w:rPr>
        <w:t>ների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որոշակի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հավաքածու</w:t>
      </w:r>
      <w:proofErr w:type="spellEnd"/>
      <w:r w:rsidRPr="008304FB">
        <w:rPr>
          <w:rFonts w:ascii="Arial" w:hAnsi="Arial" w:cs="Arial"/>
        </w:rPr>
        <w:t xml:space="preserve">, </w:t>
      </w:r>
      <w:proofErr w:type="spellStart"/>
      <w:r w:rsidRPr="008304FB">
        <w:rPr>
          <w:rFonts w:ascii="Arial" w:hAnsi="Arial" w:cs="Arial"/>
        </w:rPr>
        <w:t>որոնցից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մի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քանիսը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կարող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են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ջնջվել</w:t>
      </w:r>
      <w:proofErr w:type="spellEnd"/>
      <w:r w:rsidRPr="008304FB">
        <w:rPr>
          <w:rFonts w:ascii="Arial" w:hAnsi="Arial" w:cs="Arial"/>
        </w:rPr>
        <w:t xml:space="preserve">, և </w:t>
      </w:r>
      <w:proofErr w:type="spellStart"/>
      <w:r w:rsidRPr="008304FB">
        <w:rPr>
          <w:rFonts w:ascii="Arial" w:hAnsi="Arial" w:cs="Arial"/>
        </w:rPr>
        <w:t>հակառակը</w:t>
      </w:r>
      <w:proofErr w:type="spellEnd"/>
      <w:r w:rsidRPr="008304FB">
        <w:rPr>
          <w:rFonts w:ascii="Arial" w:hAnsi="Arial" w:cs="Arial"/>
        </w:rPr>
        <w:t xml:space="preserve">՝ </w:t>
      </w:r>
      <w:proofErr w:type="spellStart"/>
      <w:r w:rsidRPr="008304FB">
        <w:rPr>
          <w:rFonts w:ascii="Arial" w:hAnsi="Arial" w:cs="Arial"/>
        </w:rPr>
        <w:t>աշխատանքը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կարող</w:t>
      </w:r>
      <w:proofErr w:type="spellEnd"/>
      <w:r w:rsidRPr="008304FB">
        <w:rPr>
          <w:rFonts w:ascii="Arial" w:hAnsi="Arial" w:cs="Arial"/>
        </w:rPr>
        <w:t xml:space="preserve"> է </w:t>
      </w:r>
      <w:proofErr w:type="spellStart"/>
      <w:r w:rsidRPr="008304FB">
        <w:rPr>
          <w:rFonts w:ascii="Arial" w:hAnsi="Arial" w:cs="Arial"/>
        </w:rPr>
        <w:t>ընդլայնվել</w:t>
      </w:r>
      <w:proofErr w:type="spellEnd"/>
      <w:r w:rsidRPr="008304FB">
        <w:rPr>
          <w:rFonts w:ascii="Arial" w:hAnsi="Arial" w:cs="Arial"/>
        </w:rPr>
        <w:t xml:space="preserve"> </w:t>
      </w:r>
      <w:r w:rsidR="008304FB" w:rsidRPr="008304FB">
        <w:rPr>
          <w:rFonts w:ascii="Arial" w:hAnsi="Arial" w:cs="Arial"/>
          <w:lang w:val="hy-AM"/>
        </w:rPr>
        <w:t>առաջադրանքներ</w:t>
      </w:r>
      <w:r w:rsidRPr="008304FB">
        <w:rPr>
          <w:rFonts w:ascii="Arial" w:hAnsi="Arial" w:cs="Arial"/>
        </w:rPr>
        <w:t xml:space="preserve">ի </w:t>
      </w:r>
      <w:proofErr w:type="spellStart"/>
      <w:r w:rsidRPr="008304FB">
        <w:rPr>
          <w:rFonts w:ascii="Arial" w:hAnsi="Arial" w:cs="Arial"/>
        </w:rPr>
        <w:t>հավաքածուից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ցանկացած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համադրությամբ</w:t>
      </w:r>
      <w:proofErr w:type="spellEnd"/>
      <w:r w:rsidRPr="008304FB">
        <w:rPr>
          <w:rFonts w:ascii="Arial" w:hAnsi="Arial" w:cs="Arial"/>
        </w:rPr>
        <w:t xml:space="preserve">: </w:t>
      </w:r>
      <w:proofErr w:type="spellStart"/>
      <w:r w:rsidRPr="008304FB">
        <w:rPr>
          <w:rFonts w:ascii="Arial" w:hAnsi="Arial" w:cs="Arial"/>
        </w:rPr>
        <w:t>Բացի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այդ</w:t>
      </w:r>
      <w:proofErr w:type="spellEnd"/>
      <w:r w:rsidRPr="008304FB">
        <w:rPr>
          <w:rFonts w:ascii="Arial" w:hAnsi="Arial" w:cs="Arial"/>
        </w:rPr>
        <w:t xml:space="preserve">, </w:t>
      </w:r>
      <w:proofErr w:type="spellStart"/>
      <w:r w:rsidRPr="008304FB">
        <w:rPr>
          <w:rFonts w:ascii="Arial" w:hAnsi="Arial" w:cs="Arial"/>
        </w:rPr>
        <w:t>աշխատանքը</w:t>
      </w:r>
      <w:proofErr w:type="spellEnd"/>
      <w:r w:rsidRPr="008304FB">
        <w:rPr>
          <w:rFonts w:ascii="Arial" w:hAnsi="Arial" w:cs="Arial"/>
        </w:rPr>
        <w:t xml:space="preserve"> </w:t>
      </w:r>
      <w:proofErr w:type="spellStart"/>
      <w:r w:rsidRPr="008304FB">
        <w:rPr>
          <w:rFonts w:ascii="Arial" w:hAnsi="Arial" w:cs="Arial"/>
        </w:rPr>
        <w:t>կարող</w:t>
      </w:r>
      <w:proofErr w:type="spellEnd"/>
      <w:r w:rsidRPr="008304FB">
        <w:rPr>
          <w:rFonts w:ascii="Arial" w:hAnsi="Arial" w:cs="Arial"/>
        </w:rPr>
        <w:t xml:space="preserve"> է ընդլայնվել պլանավորված առաջադրանքներով՝ նշելով դրանց կատարման ամսաթիվը և ժամը (նշելով կատարողին*):</w:t>
      </w:r>
    </w:p>
    <w:p w14:paraId="50FAEB18" w14:textId="4621BBCB" w:rsidR="007A4EA0" w:rsidRPr="00E96AA3" w:rsidRDefault="000E0F34" w:rsidP="000E0F34">
      <w:pPr>
        <w:pStyle w:val="a3"/>
        <w:ind w:left="0" w:firstLine="708"/>
        <w:rPr>
          <w:rFonts w:ascii="Arial" w:hAnsi="Arial" w:cs="Arial"/>
        </w:rPr>
      </w:pPr>
      <w:proofErr w:type="spellStart"/>
      <w:r w:rsidRPr="00E96AA3">
        <w:rPr>
          <w:rFonts w:ascii="Arial" w:hAnsi="Arial" w:cs="Arial"/>
        </w:rPr>
        <w:t>Յուրաքանչյուր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աշխատանք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proofErr w:type="gramStart"/>
      <w:r w:rsidRPr="00E96AA3">
        <w:rPr>
          <w:rFonts w:ascii="Arial" w:hAnsi="Arial" w:cs="Arial"/>
        </w:rPr>
        <w:t>ունի</w:t>
      </w:r>
      <w:proofErr w:type="spellEnd"/>
      <w:r w:rsidRPr="00E96AA3">
        <w:rPr>
          <w:rFonts w:ascii="Arial" w:hAnsi="Arial" w:cs="Arial"/>
        </w:rPr>
        <w:t xml:space="preserve">  և</w:t>
      </w:r>
      <w:proofErr w:type="gram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պլանավորված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առաջադրանքների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ֆինանսական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պարամետրեր</w:t>
      </w:r>
      <w:proofErr w:type="spellEnd"/>
      <w:r w:rsidRPr="00E96AA3">
        <w:rPr>
          <w:rFonts w:ascii="Arial" w:hAnsi="Arial" w:cs="Arial"/>
        </w:rPr>
        <w:t xml:space="preserve">՝ </w:t>
      </w:r>
      <w:proofErr w:type="spellStart"/>
      <w:r w:rsidRPr="00E96AA3">
        <w:rPr>
          <w:rFonts w:ascii="Arial" w:hAnsi="Arial" w:cs="Arial"/>
        </w:rPr>
        <w:t>արժեք</w:t>
      </w:r>
      <w:proofErr w:type="spellEnd"/>
      <w:r w:rsidRPr="00E96AA3">
        <w:rPr>
          <w:rFonts w:ascii="Arial" w:hAnsi="Arial" w:cs="Arial"/>
        </w:rPr>
        <w:t xml:space="preserve"> և </w:t>
      </w:r>
      <w:proofErr w:type="spellStart"/>
      <w:r w:rsidRPr="00E96AA3">
        <w:rPr>
          <w:rFonts w:ascii="Arial" w:hAnsi="Arial" w:cs="Arial"/>
        </w:rPr>
        <w:t>ծախսեր</w:t>
      </w:r>
      <w:proofErr w:type="spellEnd"/>
      <w:r w:rsidRPr="00E96AA3">
        <w:rPr>
          <w:rFonts w:ascii="Arial" w:hAnsi="Arial" w:cs="Arial"/>
        </w:rPr>
        <w:t xml:space="preserve"> (</w:t>
      </w:r>
      <w:proofErr w:type="spellStart"/>
      <w:r w:rsidRPr="00E96AA3">
        <w:rPr>
          <w:rFonts w:ascii="Arial" w:hAnsi="Arial" w:cs="Arial"/>
        </w:rPr>
        <w:t>օրինակ</w:t>
      </w:r>
      <w:proofErr w:type="spellEnd"/>
      <w:r w:rsidRPr="00E96AA3">
        <w:rPr>
          <w:rFonts w:ascii="Arial" w:hAnsi="Arial" w:cs="Arial"/>
        </w:rPr>
        <w:t xml:space="preserve">՝ </w:t>
      </w:r>
      <w:proofErr w:type="spellStart"/>
      <w:r w:rsidRPr="00E96AA3">
        <w:rPr>
          <w:rFonts w:ascii="Arial" w:hAnsi="Arial" w:cs="Arial"/>
        </w:rPr>
        <w:t>պետական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տուրք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լիցենզիայի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վճար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գործուղման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ծախսեր</w:t>
      </w:r>
      <w:proofErr w:type="spellEnd"/>
      <w:r w:rsidRPr="00E96AA3">
        <w:rPr>
          <w:rFonts w:ascii="Arial" w:hAnsi="Arial" w:cs="Arial"/>
        </w:rPr>
        <w:t xml:space="preserve"> և </w:t>
      </w:r>
      <w:proofErr w:type="spellStart"/>
      <w:r w:rsidRPr="00E96AA3">
        <w:rPr>
          <w:rFonts w:ascii="Arial" w:hAnsi="Arial" w:cs="Arial"/>
        </w:rPr>
        <w:t>այլն</w:t>
      </w:r>
      <w:proofErr w:type="spellEnd"/>
      <w:r w:rsidRPr="00E96AA3">
        <w:rPr>
          <w:rFonts w:ascii="Arial" w:hAnsi="Arial" w:cs="Arial"/>
        </w:rPr>
        <w:t xml:space="preserve">), </w:t>
      </w:r>
      <w:proofErr w:type="spellStart"/>
      <w:r w:rsidRPr="00E96AA3">
        <w:rPr>
          <w:rFonts w:ascii="Arial" w:hAnsi="Arial" w:cs="Arial"/>
        </w:rPr>
        <w:t>որոնք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մուտքագրվում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կամ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խմբագրվում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են</w:t>
      </w:r>
      <w:proofErr w:type="spellEnd"/>
      <w:r w:rsidRPr="00E96AA3">
        <w:rPr>
          <w:rFonts w:ascii="Arial" w:hAnsi="Arial" w:cs="Arial"/>
        </w:rPr>
        <w:t xml:space="preserve"> «</w:t>
      </w:r>
      <w:proofErr w:type="spellStart"/>
      <w:r w:rsidR="00A82D48">
        <w:rPr>
          <w:rFonts w:ascii="Arial" w:hAnsi="Arial" w:cs="Arial"/>
        </w:rPr>
        <w:t>Ցանկ</w:t>
      </w:r>
      <w:r w:rsidRPr="00E96AA3">
        <w:rPr>
          <w:rFonts w:ascii="Arial" w:hAnsi="Arial" w:cs="Arial"/>
        </w:rPr>
        <w:t>ներ</w:t>
      </w:r>
      <w:proofErr w:type="spellEnd"/>
      <w:r w:rsidRPr="00E96AA3">
        <w:rPr>
          <w:rFonts w:ascii="Arial" w:hAnsi="Arial" w:cs="Arial"/>
        </w:rPr>
        <w:t>» -&gt; «</w:t>
      </w:r>
      <w:r w:rsidR="004B3735">
        <w:rPr>
          <w:rFonts w:ascii="Arial" w:hAnsi="Arial" w:cs="Arial"/>
          <w:lang w:val="hy-AM"/>
        </w:rPr>
        <w:t>Բ</w:t>
      </w:r>
      <w:proofErr w:type="spellStart"/>
      <w:r w:rsidR="004B3735">
        <w:rPr>
          <w:rFonts w:ascii="Arial" w:hAnsi="Arial" w:cs="Arial"/>
          <w:color w:val="000000"/>
          <w:sz w:val="20"/>
          <w:szCs w:val="20"/>
          <w:shd w:val="clear" w:color="auto" w:fill="FFFFFF"/>
        </w:rPr>
        <w:t>աղադրիչ</w:t>
      </w:r>
      <w:proofErr w:type="spellEnd"/>
      <w:r w:rsidR="004B3735" w:rsidRPr="00E96AA3">
        <w:rPr>
          <w:rFonts w:ascii="Arial" w:hAnsi="Arial" w:cs="Arial"/>
        </w:rPr>
        <w:t xml:space="preserve"> </w:t>
      </w:r>
      <w:proofErr w:type="spellStart"/>
      <w:r w:rsidR="00F26728" w:rsidRPr="00F26728">
        <w:rPr>
          <w:rFonts w:ascii="Arial" w:hAnsi="Arial" w:cs="Arial"/>
        </w:rPr>
        <w:t>առաջադրանքներ</w:t>
      </w:r>
      <w:proofErr w:type="spellEnd"/>
      <w:r w:rsidRPr="00E96AA3">
        <w:rPr>
          <w:rFonts w:ascii="Arial" w:hAnsi="Arial" w:cs="Arial"/>
        </w:rPr>
        <w:t>» և «</w:t>
      </w:r>
      <w:proofErr w:type="spellStart"/>
      <w:r w:rsidR="00A82D48">
        <w:rPr>
          <w:rFonts w:ascii="Arial" w:hAnsi="Arial" w:cs="Arial"/>
        </w:rPr>
        <w:t>Ցանկ</w:t>
      </w:r>
      <w:r w:rsidRPr="00E96AA3">
        <w:rPr>
          <w:rFonts w:ascii="Arial" w:hAnsi="Arial" w:cs="Arial"/>
        </w:rPr>
        <w:t>ներ</w:t>
      </w:r>
      <w:proofErr w:type="spellEnd"/>
      <w:r w:rsidRPr="00E96AA3">
        <w:rPr>
          <w:rFonts w:ascii="Arial" w:hAnsi="Arial" w:cs="Arial"/>
        </w:rPr>
        <w:t>» -&gt; «</w:t>
      </w:r>
      <w:proofErr w:type="spellStart"/>
      <w:r w:rsidRPr="00E96AA3">
        <w:rPr>
          <w:rFonts w:ascii="Arial" w:hAnsi="Arial" w:cs="Arial"/>
        </w:rPr>
        <w:t>Պլանավորված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="00EA6490" w:rsidRPr="00EA6490">
        <w:rPr>
          <w:rFonts w:ascii="Arial" w:hAnsi="Arial" w:cs="Arial"/>
        </w:rPr>
        <w:t>առաջադրանքներ</w:t>
      </w:r>
      <w:proofErr w:type="spellEnd"/>
      <w:r w:rsidRPr="00E96AA3">
        <w:rPr>
          <w:rFonts w:ascii="Arial" w:hAnsi="Arial" w:cs="Arial"/>
        </w:rPr>
        <w:t xml:space="preserve">» </w:t>
      </w:r>
      <w:proofErr w:type="spellStart"/>
      <w:r w:rsidRPr="00E96AA3">
        <w:rPr>
          <w:rFonts w:ascii="Arial" w:hAnsi="Arial" w:cs="Arial"/>
        </w:rPr>
        <w:t>բաժիններում</w:t>
      </w:r>
      <w:proofErr w:type="spellEnd"/>
      <w:r w:rsidRPr="00E96AA3">
        <w:rPr>
          <w:rFonts w:ascii="Arial" w:hAnsi="Arial" w:cs="Arial"/>
        </w:rPr>
        <w:t xml:space="preserve"> (</w:t>
      </w:r>
      <w:proofErr w:type="spellStart"/>
      <w:r w:rsidRPr="00E96AA3">
        <w:rPr>
          <w:rFonts w:ascii="Arial" w:hAnsi="Arial" w:cs="Arial"/>
        </w:rPr>
        <w:t>Նկար</w:t>
      </w:r>
      <w:proofErr w:type="spellEnd"/>
      <w:r w:rsidRPr="00E96AA3">
        <w:rPr>
          <w:rFonts w:ascii="Arial" w:hAnsi="Arial" w:cs="Arial"/>
        </w:rPr>
        <w:t xml:space="preserve"> 2):</w:t>
      </w:r>
    </w:p>
    <w:p w14:paraId="4519D3A8" w14:textId="77777777" w:rsidR="00866C5B" w:rsidRPr="00E96AA3" w:rsidRDefault="00866C5B" w:rsidP="000E0F34">
      <w:pPr>
        <w:pStyle w:val="a3"/>
        <w:ind w:left="0" w:firstLine="708"/>
        <w:rPr>
          <w:rFonts w:ascii="Arial" w:hAnsi="Arial" w:cs="Arial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53"/>
        <w:gridCol w:w="894"/>
      </w:tblGrid>
      <w:tr w:rsidR="008D6FB8" w:rsidRPr="00E96AA3" w14:paraId="249BD113" w14:textId="77777777" w:rsidTr="00C40191">
        <w:trPr>
          <w:trHeight w:val="3268"/>
        </w:trPr>
        <w:tc>
          <w:tcPr>
            <w:tcW w:w="7753" w:type="dxa"/>
          </w:tcPr>
          <w:p w14:paraId="0AD9A901" w14:textId="00CD5618" w:rsidR="007A4EA0" w:rsidRPr="00E96AA3" w:rsidRDefault="00C40191" w:rsidP="00C32E80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6C8C24" wp14:editId="30162B64">
                  <wp:extent cx="4786364" cy="247464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364" cy="247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4" w:type="dxa"/>
            <w:vAlign w:val="bottom"/>
          </w:tcPr>
          <w:p w14:paraId="5B353E17" w14:textId="4A5237C1" w:rsidR="007A4EA0" w:rsidRPr="00E96AA3" w:rsidRDefault="007A4EA0" w:rsidP="00C32E80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96AA3">
              <w:rPr>
                <w:rFonts w:ascii="Arial" w:hAnsi="Arial" w:cs="Arial"/>
                <w:sz w:val="20"/>
                <w:szCs w:val="20"/>
              </w:rPr>
              <w:t>Նկ</w:t>
            </w:r>
            <w:proofErr w:type="spellEnd"/>
            <w:r w:rsidRPr="00E96AA3">
              <w:rPr>
                <w:rFonts w:ascii="Arial" w:hAnsi="Arial" w:cs="Arial"/>
                <w:sz w:val="20"/>
                <w:szCs w:val="20"/>
              </w:rPr>
              <w:t>.</w:t>
            </w:r>
            <w:r w:rsidR="00C40191" w:rsidRPr="00E96A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AA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08B07BC8" w14:textId="77777777" w:rsidR="008D6FB8" w:rsidRPr="00E96AA3" w:rsidRDefault="008D6FB8" w:rsidP="00A57A03">
      <w:pPr>
        <w:pStyle w:val="a3"/>
        <w:ind w:left="0" w:firstLine="708"/>
        <w:rPr>
          <w:rFonts w:ascii="Arial" w:hAnsi="Arial" w:cs="Arial"/>
        </w:rPr>
      </w:pPr>
    </w:p>
    <w:p w14:paraId="75894BC5" w14:textId="62F4AC8B" w:rsidR="00A57A03" w:rsidRPr="00E96AA3" w:rsidRDefault="00F824CD" w:rsidP="00A57A03">
      <w:pPr>
        <w:pStyle w:val="a3"/>
        <w:ind w:left="0" w:firstLine="708"/>
        <w:rPr>
          <w:rFonts w:ascii="Arial" w:hAnsi="Arial" w:cs="Arial"/>
        </w:rPr>
      </w:pPr>
      <w:r w:rsidRPr="00E96AA3">
        <w:rPr>
          <w:rFonts w:ascii="Arial" w:hAnsi="Arial" w:cs="Arial"/>
        </w:rPr>
        <w:t xml:space="preserve">Աշխատանքի արժեքը, ծախսերը և հաճախորդից ստացված գումարը հաշվի են </w:t>
      </w:r>
      <w:proofErr w:type="spellStart"/>
      <w:r w:rsidRPr="00E96AA3">
        <w:rPr>
          <w:rFonts w:ascii="Arial" w:hAnsi="Arial" w:cs="Arial"/>
        </w:rPr>
        <w:t>առնվում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ընդհանուր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հաշվեկշռում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իսկ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անձնակազմի</w:t>
      </w:r>
      <w:proofErr w:type="spellEnd"/>
      <w:r w:rsidRPr="00E96AA3">
        <w:rPr>
          <w:rFonts w:ascii="Arial" w:hAnsi="Arial" w:cs="Arial"/>
        </w:rPr>
        <w:t xml:space="preserve"> և </w:t>
      </w:r>
      <w:proofErr w:type="spellStart"/>
      <w:r w:rsidRPr="00E96AA3">
        <w:rPr>
          <w:rFonts w:ascii="Arial" w:hAnsi="Arial" w:cs="Arial"/>
        </w:rPr>
        <w:t>հաճախորդի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գործառնական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մուտքերն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ու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ծախսերը</w:t>
      </w:r>
      <w:proofErr w:type="spellEnd"/>
      <w:r w:rsidRPr="00E96AA3">
        <w:rPr>
          <w:rFonts w:ascii="Arial" w:hAnsi="Arial" w:cs="Arial"/>
        </w:rPr>
        <w:t>՝ «</w:t>
      </w:r>
      <w:proofErr w:type="spellStart"/>
      <w:r w:rsidR="00A82D48">
        <w:rPr>
          <w:rFonts w:ascii="Arial" w:hAnsi="Arial" w:cs="Arial"/>
        </w:rPr>
        <w:t>Ցանկ</w:t>
      </w:r>
      <w:r w:rsidRPr="00E96AA3">
        <w:rPr>
          <w:rFonts w:ascii="Arial" w:hAnsi="Arial" w:cs="Arial"/>
        </w:rPr>
        <w:t>ներ</w:t>
      </w:r>
      <w:proofErr w:type="spellEnd"/>
      <w:r w:rsidRPr="00E96AA3">
        <w:rPr>
          <w:rFonts w:ascii="Arial" w:hAnsi="Arial" w:cs="Arial"/>
        </w:rPr>
        <w:t>» -&gt; «</w:t>
      </w:r>
      <w:proofErr w:type="spellStart"/>
      <w:r w:rsidRPr="00E96AA3">
        <w:rPr>
          <w:rFonts w:ascii="Arial" w:hAnsi="Arial" w:cs="Arial"/>
        </w:rPr>
        <w:t>Աշխատանքների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ցանկ</w:t>
      </w:r>
      <w:proofErr w:type="spellEnd"/>
      <w:r w:rsidRPr="00E96AA3">
        <w:rPr>
          <w:rFonts w:ascii="Arial" w:hAnsi="Arial" w:cs="Arial"/>
        </w:rPr>
        <w:t xml:space="preserve">» </w:t>
      </w:r>
      <w:proofErr w:type="spellStart"/>
      <w:r w:rsidRPr="00E96AA3">
        <w:rPr>
          <w:rFonts w:ascii="Arial" w:hAnsi="Arial" w:cs="Arial"/>
        </w:rPr>
        <w:t>բաժնի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գործառնական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հաշվեկշռում</w:t>
      </w:r>
      <w:proofErr w:type="spellEnd"/>
      <w:r w:rsidRPr="00E96AA3">
        <w:rPr>
          <w:rFonts w:ascii="Arial" w:hAnsi="Arial" w:cs="Arial"/>
        </w:rPr>
        <w:t xml:space="preserve"> (</w:t>
      </w:r>
      <w:proofErr w:type="spellStart"/>
      <w:r w:rsidRPr="00E96AA3">
        <w:rPr>
          <w:rFonts w:ascii="Arial" w:hAnsi="Arial" w:cs="Arial"/>
        </w:rPr>
        <w:t>Նկար</w:t>
      </w:r>
      <w:proofErr w:type="spellEnd"/>
      <w:r w:rsidRPr="00E96AA3">
        <w:rPr>
          <w:rFonts w:ascii="Arial" w:hAnsi="Arial" w:cs="Arial"/>
        </w:rPr>
        <w:t xml:space="preserve"> 3):</w:t>
      </w:r>
    </w:p>
    <w:p w14:paraId="2F2CB389" w14:textId="77777777" w:rsidR="00904920" w:rsidRPr="00E96AA3" w:rsidRDefault="00904920" w:rsidP="00A57A03">
      <w:pPr>
        <w:pStyle w:val="a3"/>
        <w:ind w:left="0" w:firstLine="708"/>
        <w:rPr>
          <w:rFonts w:ascii="Arial" w:hAnsi="Arial" w:cs="Arial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0"/>
        <w:gridCol w:w="772"/>
      </w:tblGrid>
      <w:tr w:rsidR="000F4CB7" w:rsidRPr="00E96AA3" w14:paraId="1DDC56B4" w14:textId="77777777" w:rsidTr="00C40191">
        <w:trPr>
          <w:trHeight w:val="2068"/>
        </w:trPr>
        <w:tc>
          <w:tcPr>
            <w:tcW w:w="6599" w:type="dxa"/>
          </w:tcPr>
          <w:p w14:paraId="60F0690E" w14:textId="3947EBD1" w:rsidR="000F4CB7" w:rsidRPr="00E96AA3" w:rsidRDefault="008E7C8D" w:rsidP="00C32E80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2E8659" wp14:editId="13B61323">
                  <wp:extent cx="4809700" cy="2853159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9700" cy="285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" w:type="dxa"/>
            <w:vAlign w:val="bottom"/>
          </w:tcPr>
          <w:p w14:paraId="01FB3992" w14:textId="77777777" w:rsidR="000F4CB7" w:rsidRPr="00E96AA3" w:rsidRDefault="000F4CB7" w:rsidP="00C32E80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sz w:val="20"/>
                <w:szCs w:val="20"/>
              </w:rPr>
              <w:t>Նկ. 3</w:t>
            </w:r>
          </w:p>
        </w:tc>
      </w:tr>
    </w:tbl>
    <w:p w14:paraId="28F707DE" w14:textId="77777777" w:rsidR="000F4CB7" w:rsidRPr="00E96AA3" w:rsidRDefault="000F4CB7" w:rsidP="000F4CB7">
      <w:pPr>
        <w:rPr>
          <w:rFonts w:ascii="Arial" w:hAnsi="Arial" w:cs="Arial"/>
        </w:rPr>
      </w:pPr>
    </w:p>
    <w:p w14:paraId="27F59D47" w14:textId="1F243836" w:rsidR="00694AD3" w:rsidRPr="00E96AA3" w:rsidRDefault="00694AD3" w:rsidP="007A6333">
      <w:pPr>
        <w:pStyle w:val="a3"/>
        <w:ind w:left="0" w:firstLine="708"/>
        <w:rPr>
          <w:rFonts w:ascii="Arial" w:hAnsi="Arial" w:cs="Arial"/>
        </w:rPr>
      </w:pPr>
      <w:r w:rsidRPr="00E96AA3">
        <w:rPr>
          <w:rFonts w:ascii="Arial" w:hAnsi="Arial" w:cs="Arial"/>
        </w:rPr>
        <w:t xml:space="preserve">Յուրաքանչյուր աշխատանքի կատարողներ են նշանակվում աշխատակազմից և կազմակերպություններից, որոնց </w:t>
      </w:r>
      <w:proofErr w:type="spellStart"/>
      <w:r w:rsidRPr="00E96AA3">
        <w:rPr>
          <w:rFonts w:ascii="Arial" w:hAnsi="Arial" w:cs="Arial"/>
        </w:rPr>
        <w:t>հետ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անհրաժեշտ</w:t>
      </w:r>
      <w:proofErr w:type="spellEnd"/>
      <w:r w:rsidRPr="00E96AA3">
        <w:rPr>
          <w:rFonts w:ascii="Arial" w:hAnsi="Arial" w:cs="Arial"/>
        </w:rPr>
        <w:t xml:space="preserve"> է </w:t>
      </w:r>
      <w:proofErr w:type="spellStart"/>
      <w:r w:rsidRPr="00E96AA3">
        <w:rPr>
          <w:rFonts w:ascii="Arial" w:hAnsi="Arial" w:cs="Arial"/>
        </w:rPr>
        <w:t>փոխազդեցություն</w:t>
      </w:r>
      <w:proofErr w:type="spellEnd"/>
      <w:r w:rsidRPr="00E96AA3">
        <w:rPr>
          <w:rFonts w:ascii="Arial" w:hAnsi="Arial" w:cs="Arial"/>
        </w:rPr>
        <w:t xml:space="preserve"> (</w:t>
      </w:r>
      <w:proofErr w:type="spellStart"/>
      <w:r w:rsidRPr="00E96AA3">
        <w:rPr>
          <w:rFonts w:ascii="Arial" w:hAnsi="Arial" w:cs="Arial"/>
        </w:rPr>
        <w:t>օրինակ</w:t>
      </w:r>
      <w:proofErr w:type="spellEnd"/>
      <w:r w:rsidRPr="00E96AA3">
        <w:rPr>
          <w:rFonts w:ascii="Arial" w:hAnsi="Arial" w:cs="Arial"/>
        </w:rPr>
        <w:t xml:space="preserve">՝ </w:t>
      </w:r>
      <w:proofErr w:type="spellStart"/>
      <w:r w:rsidRPr="00E96AA3">
        <w:rPr>
          <w:rFonts w:ascii="Arial" w:hAnsi="Arial" w:cs="Arial"/>
        </w:rPr>
        <w:t>գրանցման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պալատ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նոտարական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գրասենյակ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դատարաններ</w:t>
      </w:r>
      <w:proofErr w:type="spellEnd"/>
      <w:r w:rsidRPr="00E96AA3">
        <w:rPr>
          <w:rFonts w:ascii="Arial" w:hAnsi="Arial" w:cs="Arial"/>
        </w:rPr>
        <w:t>): «</w:t>
      </w:r>
      <w:proofErr w:type="spellStart"/>
      <w:r w:rsidR="00A82D48">
        <w:rPr>
          <w:rFonts w:ascii="Arial" w:hAnsi="Arial" w:cs="Arial"/>
        </w:rPr>
        <w:t>Ցանկ</w:t>
      </w:r>
      <w:r w:rsidRPr="00E96AA3">
        <w:rPr>
          <w:rFonts w:ascii="Arial" w:hAnsi="Arial" w:cs="Arial"/>
        </w:rPr>
        <w:t>ներ</w:t>
      </w:r>
      <w:proofErr w:type="spellEnd"/>
      <w:r w:rsidRPr="00E96AA3">
        <w:rPr>
          <w:rFonts w:ascii="Arial" w:hAnsi="Arial" w:cs="Arial"/>
        </w:rPr>
        <w:t>» -&gt; «</w:t>
      </w:r>
      <w:proofErr w:type="spellStart"/>
      <w:r w:rsidRPr="00E96AA3">
        <w:rPr>
          <w:rFonts w:ascii="Arial" w:hAnsi="Arial" w:cs="Arial"/>
        </w:rPr>
        <w:t>Աշխատանքների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ցանկ</w:t>
      </w:r>
      <w:proofErr w:type="spellEnd"/>
      <w:r w:rsidRPr="00E96AA3">
        <w:rPr>
          <w:rFonts w:ascii="Arial" w:hAnsi="Arial" w:cs="Arial"/>
        </w:rPr>
        <w:t xml:space="preserve">» </w:t>
      </w:r>
      <w:proofErr w:type="spellStart"/>
      <w:r w:rsidRPr="00E96AA3">
        <w:rPr>
          <w:rFonts w:ascii="Arial" w:hAnsi="Arial" w:cs="Arial"/>
        </w:rPr>
        <w:t>ենթաբաժնում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հնարավոր</w:t>
      </w:r>
      <w:proofErr w:type="spellEnd"/>
      <w:r w:rsidRPr="00E96AA3">
        <w:rPr>
          <w:rFonts w:ascii="Arial" w:hAnsi="Arial" w:cs="Arial"/>
        </w:rPr>
        <w:t xml:space="preserve"> է խմբագրել ընթացիկ աշխատանքի պարամետրերը:</w:t>
      </w:r>
    </w:p>
    <w:p w14:paraId="149F672A" w14:textId="09ABB190" w:rsidR="00E66C46" w:rsidRPr="00E96AA3" w:rsidRDefault="00E25D98" w:rsidP="00E66C46">
      <w:pPr>
        <w:pStyle w:val="a3"/>
        <w:ind w:left="0" w:firstLine="708"/>
        <w:rPr>
          <w:rFonts w:ascii="Arial" w:hAnsi="Arial" w:cs="Arial"/>
        </w:rPr>
      </w:pPr>
      <w:r w:rsidRPr="00E96AA3">
        <w:rPr>
          <w:rFonts w:ascii="Arial" w:hAnsi="Arial" w:cs="Arial"/>
        </w:rPr>
        <w:t xml:space="preserve">Անձնակազմը, կազմակերպությունները, աշխատանքների կազմը, համակցված և պլանավորված առաջադրանքները և </w:t>
      </w:r>
      <w:proofErr w:type="spellStart"/>
      <w:r w:rsidRPr="00E96AA3">
        <w:rPr>
          <w:rFonts w:ascii="Arial" w:hAnsi="Arial" w:cs="Arial"/>
        </w:rPr>
        <w:t>դրանց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պարամետրերը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մուտքագրվում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կամ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խմբագրվում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են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Ադմինիստրատորի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կողմից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գլոբալ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կերպով</w:t>
      </w:r>
      <w:proofErr w:type="spellEnd"/>
      <w:r w:rsidRPr="00E96AA3">
        <w:rPr>
          <w:rFonts w:ascii="Arial" w:hAnsi="Arial" w:cs="Arial"/>
        </w:rPr>
        <w:t xml:space="preserve"> «</w:t>
      </w:r>
      <w:proofErr w:type="spellStart"/>
      <w:r w:rsidR="00A82D48">
        <w:rPr>
          <w:rFonts w:ascii="Arial" w:hAnsi="Arial" w:cs="Arial"/>
        </w:rPr>
        <w:t>Ցանկ</w:t>
      </w:r>
      <w:r w:rsidRPr="00E96AA3">
        <w:rPr>
          <w:rFonts w:ascii="Arial" w:hAnsi="Arial" w:cs="Arial"/>
        </w:rPr>
        <w:t>ներ</w:t>
      </w:r>
      <w:proofErr w:type="spellEnd"/>
      <w:r w:rsidRPr="00E96AA3">
        <w:rPr>
          <w:rFonts w:ascii="Arial" w:hAnsi="Arial" w:cs="Arial"/>
        </w:rPr>
        <w:t xml:space="preserve">» </w:t>
      </w:r>
      <w:proofErr w:type="spellStart"/>
      <w:r w:rsidRPr="00E96AA3">
        <w:rPr>
          <w:rFonts w:ascii="Arial" w:hAnsi="Arial" w:cs="Arial"/>
        </w:rPr>
        <w:t>բաժնի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համապատասխան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ենթաբաժնում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կամ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մասամբ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առցանց</w:t>
      </w:r>
      <w:proofErr w:type="spellEnd"/>
      <w:r w:rsidRPr="00E96AA3">
        <w:rPr>
          <w:rFonts w:ascii="Arial" w:hAnsi="Arial" w:cs="Arial"/>
        </w:rPr>
        <w:t>՝ «</w:t>
      </w:r>
      <w:proofErr w:type="spellStart"/>
      <w:r w:rsidR="00A82D48">
        <w:rPr>
          <w:rFonts w:ascii="Arial" w:hAnsi="Arial" w:cs="Arial"/>
        </w:rPr>
        <w:t>Ցանկ</w:t>
      </w:r>
      <w:r w:rsidRPr="00E96AA3">
        <w:rPr>
          <w:rFonts w:ascii="Arial" w:hAnsi="Arial" w:cs="Arial"/>
        </w:rPr>
        <w:t>ներ</w:t>
      </w:r>
      <w:proofErr w:type="spellEnd"/>
      <w:r w:rsidRPr="00E96AA3">
        <w:rPr>
          <w:rFonts w:ascii="Arial" w:hAnsi="Arial" w:cs="Arial"/>
        </w:rPr>
        <w:t>» -&gt; «</w:t>
      </w:r>
      <w:proofErr w:type="spellStart"/>
      <w:r w:rsidRPr="00E96AA3">
        <w:rPr>
          <w:rFonts w:ascii="Arial" w:hAnsi="Arial" w:cs="Arial"/>
        </w:rPr>
        <w:t>Աշխատանքների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ցանկ</w:t>
      </w:r>
      <w:proofErr w:type="spellEnd"/>
      <w:r w:rsidRPr="00E96AA3">
        <w:rPr>
          <w:rFonts w:ascii="Arial" w:hAnsi="Arial" w:cs="Arial"/>
        </w:rPr>
        <w:t xml:space="preserve">» </w:t>
      </w:r>
      <w:proofErr w:type="spellStart"/>
      <w:r w:rsidRPr="00E96AA3">
        <w:rPr>
          <w:rFonts w:ascii="Arial" w:hAnsi="Arial" w:cs="Arial"/>
        </w:rPr>
        <w:t>բաժնում</w:t>
      </w:r>
      <w:proofErr w:type="spellEnd"/>
      <w:r w:rsidRPr="00E96AA3">
        <w:rPr>
          <w:rFonts w:ascii="Arial" w:hAnsi="Arial" w:cs="Arial"/>
        </w:rPr>
        <w:t xml:space="preserve">: </w:t>
      </w:r>
      <w:proofErr w:type="spellStart"/>
      <w:r w:rsidRPr="00E96AA3">
        <w:rPr>
          <w:rFonts w:ascii="Arial" w:hAnsi="Arial" w:cs="Arial"/>
        </w:rPr>
        <w:t>Այս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բոլոր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բաժիններն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ունեն</w:t>
      </w:r>
      <w:proofErr w:type="spellEnd"/>
      <w:r w:rsidRPr="00E96AA3">
        <w:rPr>
          <w:rFonts w:ascii="Arial" w:hAnsi="Arial" w:cs="Arial"/>
        </w:rPr>
        <w:t xml:space="preserve"> «</w:t>
      </w:r>
      <w:proofErr w:type="spellStart"/>
      <w:r w:rsidRPr="00E96AA3">
        <w:rPr>
          <w:rFonts w:ascii="Arial" w:hAnsi="Arial" w:cs="Arial"/>
        </w:rPr>
        <w:t>Ներկայումս</w:t>
      </w:r>
      <w:proofErr w:type="spellEnd"/>
      <w:r w:rsidRPr="00E96AA3">
        <w:rPr>
          <w:rFonts w:ascii="Arial" w:hAnsi="Arial" w:cs="Arial"/>
        </w:rPr>
        <w:t>» սյունակ: Այն կարող է օգտագործվել բաժնի ոչ ակտիվ տարրը թաքցնելու համար, օրինակ, եթե կատարողը դուրս է եկել: Անհնար է ջնջել ոչ ակտիվ տարրերը, քանի որ դուրս եկած կատարողն արդեն գրանցվել է համակարգի կողմից նախորդ աշխատանքներում, սակայն նրան նաև անհնար է ավելացնել նոր աշխատանքին: Բացի այդ, որոշ սյունակներ պատկերակով</w:t>
      </w:r>
      <w:r w:rsidR="006A2AC7" w:rsidRPr="00E96AA3">
        <w:rPr>
          <w:rFonts w:ascii="Arial" w:hAnsi="Arial" w:cs="Arial"/>
          <w:noProof/>
          <w:lang w:eastAsia="ru-RU"/>
        </w:rPr>
        <w:drawing>
          <wp:inline distT="0" distB="0" distL="0" distR="0" wp14:anchorId="56931B97" wp14:editId="626D118A">
            <wp:extent cx="115200" cy="99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" cy="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BF3" w:rsidRPr="00E96AA3">
        <w:rPr>
          <w:rFonts w:ascii="Arial" w:hAnsi="Arial" w:cs="Arial"/>
        </w:rPr>
        <w:t>Կարող եք տեսակավորել այբբենական կամ թվային աճման/նվազման կարգով։</w:t>
      </w:r>
    </w:p>
    <w:p w14:paraId="42457CD7" w14:textId="77777777" w:rsidR="006E09F6" w:rsidRPr="00E96AA3" w:rsidRDefault="006E09F6" w:rsidP="00667209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E96AA3">
        <w:rPr>
          <w:rFonts w:ascii="Arial" w:hAnsi="Arial" w:cs="Arial"/>
          <w:b/>
          <w:bCs/>
          <w:sz w:val="24"/>
          <w:szCs w:val="24"/>
        </w:rPr>
        <w:t>Մուտքի մակարդակներ</w:t>
      </w:r>
    </w:p>
    <w:p w14:paraId="7ED321FD" w14:textId="77777777" w:rsidR="00B973E3" w:rsidRPr="00E96AA3" w:rsidRDefault="00B26305" w:rsidP="00667209">
      <w:pPr>
        <w:ind w:firstLine="708"/>
        <w:rPr>
          <w:rFonts w:ascii="Arial" w:hAnsi="Arial" w:cs="Arial"/>
        </w:rPr>
      </w:pPr>
      <w:r w:rsidRPr="00E96AA3">
        <w:rPr>
          <w:rFonts w:ascii="Arial" w:hAnsi="Arial" w:cs="Arial"/>
        </w:rPr>
        <w:t>Ստանդարտ տարբերակը տրամադրում է մուտքի 3 մակարդակ՝ Ադմինիստրատոր, Վերահսկիչ և Կառավարիչ: Մակարդակները որոշում են հետևյալ գործառույթներին մուտքը.</w:t>
      </w:r>
    </w:p>
    <w:p w14:paraId="04CBD79B" w14:textId="77777777" w:rsidR="00B973E3" w:rsidRPr="00E96AA3" w:rsidRDefault="00B973E3" w:rsidP="006E09F6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ծրագրի կարգավորումներին մուտք գործելը (լեզու, արժույթ, ծանուցումներ ուղարկելը);</w:t>
      </w:r>
    </w:p>
    <w:p w14:paraId="1B1B0FFB" w14:textId="77777777" w:rsidR="00B973E3" w:rsidRPr="00E96AA3" w:rsidRDefault="00B973E3" w:rsidP="006E09F6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նոր աշխատանք սկսելու հնարավորություն;</w:t>
      </w:r>
    </w:p>
    <w:p w14:paraId="7840CC46" w14:textId="77777777" w:rsidR="00BD4806" w:rsidRPr="00E96AA3" w:rsidRDefault="00BD4806" w:rsidP="006E09F6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խմբագրման հասանելիություն. բաղադրիչների կազմը և պլանավորված առաջադրանքները՝ ընդհանուր առմամբ և ընթացիկ աշխատանքի համար։</w:t>
      </w:r>
    </w:p>
    <w:p w14:paraId="68E98D31" w14:textId="77777777" w:rsidR="00BD4806" w:rsidRPr="00E96AA3" w:rsidRDefault="009B4916" w:rsidP="006E09F6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ֆինանսների դիտման և հաշվառման հասանելիություն;</w:t>
      </w:r>
    </w:p>
    <w:p w14:paraId="62DA8311" w14:textId="77777777" w:rsidR="009B4916" w:rsidRPr="00E96AA3" w:rsidRDefault="00BD4806" w:rsidP="006E09F6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աշխատակիցների օրագրերի խմբագրման հասանելիություն:</w:t>
      </w:r>
    </w:p>
    <w:p w14:paraId="73E2FD16" w14:textId="77777777" w:rsidR="00B26305" w:rsidRPr="00E96AA3" w:rsidRDefault="00B26305" w:rsidP="00667209">
      <w:pPr>
        <w:ind w:firstLine="708"/>
        <w:rPr>
          <w:rFonts w:ascii="Arial" w:hAnsi="Arial" w:cs="Arial"/>
        </w:rPr>
      </w:pPr>
      <w:r w:rsidRPr="00E96AA3">
        <w:rPr>
          <w:rFonts w:ascii="Arial" w:hAnsi="Arial" w:cs="Arial"/>
        </w:rPr>
        <w:t>Մուտքի մակարդակը կարող է մեծացվել կամ նվազեցվել՝ կախված ծրագրի հաճախորդի պահանջներից։</w:t>
      </w:r>
    </w:p>
    <w:p w14:paraId="661433FE" w14:textId="77777777" w:rsidR="00E4637D" w:rsidRPr="00E96AA3" w:rsidRDefault="00E4637D" w:rsidP="00A42E77">
      <w:pPr>
        <w:ind w:firstLine="708"/>
        <w:rPr>
          <w:rFonts w:ascii="Arial" w:hAnsi="Arial" w:cs="Arial"/>
          <w:b/>
          <w:bCs/>
          <w:sz w:val="24"/>
          <w:szCs w:val="24"/>
        </w:rPr>
      </w:pPr>
    </w:p>
    <w:p w14:paraId="301B92FB" w14:textId="77777777" w:rsidR="00A42E77" w:rsidRPr="00E96AA3" w:rsidRDefault="00B00768" w:rsidP="00A42E77">
      <w:pPr>
        <w:ind w:firstLine="708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96AA3">
        <w:rPr>
          <w:rFonts w:ascii="Arial" w:hAnsi="Arial" w:cs="Arial"/>
          <w:b/>
          <w:bCs/>
          <w:sz w:val="24"/>
          <w:szCs w:val="24"/>
        </w:rPr>
        <w:t>Օրական</w:t>
      </w:r>
      <w:proofErr w:type="spellEnd"/>
      <w:r w:rsidRPr="00E96AA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96AA3">
        <w:rPr>
          <w:rFonts w:ascii="Arial" w:hAnsi="Arial" w:cs="Arial"/>
          <w:b/>
          <w:bCs/>
          <w:sz w:val="24"/>
          <w:szCs w:val="24"/>
        </w:rPr>
        <w:t>պլանավորող</w:t>
      </w:r>
      <w:proofErr w:type="spellEnd"/>
      <w:r w:rsidRPr="00E96AA3">
        <w:rPr>
          <w:rFonts w:ascii="Arial" w:hAnsi="Arial" w:cs="Arial"/>
          <w:b/>
          <w:bCs/>
          <w:sz w:val="24"/>
          <w:szCs w:val="24"/>
        </w:rPr>
        <w:t xml:space="preserve"> և </w:t>
      </w:r>
      <w:proofErr w:type="spellStart"/>
      <w:r w:rsidRPr="00E96AA3">
        <w:rPr>
          <w:rFonts w:ascii="Arial" w:hAnsi="Arial" w:cs="Arial"/>
          <w:b/>
          <w:bCs/>
          <w:sz w:val="24"/>
          <w:szCs w:val="24"/>
        </w:rPr>
        <w:t>Կանբան</w:t>
      </w:r>
      <w:proofErr w:type="spellEnd"/>
      <w:r w:rsidRPr="00E96AA3">
        <w:rPr>
          <w:rFonts w:ascii="Arial" w:hAnsi="Arial" w:cs="Arial"/>
          <w:b/>
          <w:bCs/>
          <w:sz w:val="24"/>
          <w:szCs w:val="24"/>
        </w:rPr>
        <w:t>*</w:t>
      </w:r>
    </w:p>
    <w:p w14:paraId="2CE27CC1" w14:textId="77777777" w:rsidR="008C394E" w:rsidRPr="00E96AA3" w:rsidRDefault="00A42E77" w:rsidP="008C394E">
      <w:pPr>
        <w:spacing w:after="0"/>
        <w:ind w:firstLine="709"/>
        <w:rPr>
          <w:rFonts w:ascii="Arial" w:hAnsi="Arial" w:cs="Arial"/>
        </w:rPr>
      </w:pPr>
      <w:proofErr w:type="spellStart"/>
      <w:r w:rsidRPr="00E96AA3">
        <w:rPr>
          <w:rFonts w:ascii="Arial" w:hAnsi="Arial" w:cs="Arial"/>
        </w:rPr>
        <w:lastRenderedPageBreak/>
        <w:t>Կանբանը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այսինքն</w:t>
      </w:r>
      <w:proofErr w:type="spellEnd"/>
      <w:r w:rsidRPr="00E96AA3">
        <w:rPr>
          <w:rFonts w:ascii="Arial" w:hAnsi="Arial" w:cs="Arial"/>
        </w:rPr>
        <w:t xml:space="preserve">՝ </w:t>
      </w:r>
      <w:proofErr w:type="spellStart"/>
      <w:r w:rsidRPr="00E96AA3">
        <w:rPr>
          <w:rFonts w:ascii="Arial" w:hAnsi="Arial" w:cs="Arial"/>
        </w:rPr>
        <w:t>աշխատանքի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կատարման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գործընթացի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դրա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բաղադրիչների</w:t>
      </w:r>
      <w:proofErr w:type="spellEnd"/>
      <w:r w:rsidRPr="00E96AA3">
        <w:rPr>
          <w:rFonts w:ascii="Arial" w:hAnsi="Arial" w:cs="Arial"/>
        </w:rPr>
        <w:t xml:space="preserve"> և </w:t>
      </w:r>
      <w:proofErr w:type="spellStart"/>
      <w:r w:rsidRPr="00E96AA3">
        <w:rPr>
          <w:rFonts w:ascii="Arial" w:hAnsi="Arial" w:cs="Arial"/>
        </w:rPr>
        <w:t>պլանավորված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աշխատանքի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գրաֆիկական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ներկայացումը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կառուցված</w:t>
      </w:r>
      <w:proofErr w:type="spellEnd"/>
      <w:r w:rsidRPr="00E96AA3">
        <w:rPr>
          <w:rFonts w:ascii="Arial" w:hAnsi="Arial" w:cs="Arial"/>
        </w:rPr>
        <w:t xml:space="preserve"> է </w:t>
      </w:r>
      <w:proofErr w:type="spellStart"/>
      <w:r w:rsidRPr="00E96AA3">
        <w:rPr>
          <w:rFonts w:ascii="Arial" w:hAnsi="Arial" w:cs="Arial"/>
        </w:rPr>
        <w:t>աշխատանքային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սկզբնական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տվյալների</w:t>
      </w:r>
      <w:proofErr w:type="spellEnd"/>
      <w:r w:rsidRPr="00E96AA3">
        <w:rPr>
          <w:rFonts w:ascii="Arial" w:hAnsi="Arial" w:cs="Arial"/>
        </w:rPr>
        <w:t xml:space="preserve"> և </w:t>
      </w:r>
      <w:proofErr w:type="spellStart"/>
      <w:r w:rsidRPr="00E96AA3">
        <w:rPr>
          <w:rFonts w:ascii="Arial" w:hAnsi="Arial" w:cs="Arial"/>
        </w:rPr>
        <w:t>աշխատողների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օրագրերի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հիման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վրա</w:t>
      </w:r>
      <w:proofErr w:type="spellEnd"/>
      <w:r w:rsidRPr="00E96AA3">
        <w:rPr>
          <w:rFonts w:ascii="Arial" w:hAnsi="Arial" w:cs="Arial"/>
        </w:rPr>
        <w:t>։</w:t>
      </w:r>
    </w:p>
    <w:p w14:paraId="07D8BC3A" w14:textId="77777777" w:rsidR="00A42E77" w:rsidRPr="00E96AA3" w:rsidRDefault="00A42E77" w:rsidP="00A42E77">
      <w:pPr>
        <w:ind w:firstLine="708"/>
        <w:rPr>
          <w:rFonts w:ascii="Arial" w:hAnsi="Arial" w:cs="Arial"/>
        </w:rPr>
      </w:pPr>
      <w:r w:rsidRPr="00E96AA3">
        <w:rPr>
          <w:rFonts w:ascii="Arial" w:hAnsi="Arial" w:cs="Arial"/>
        </w:rPr>
        <w:t>Կատարման գործընթացի տեսանկյունից ցանկացած աշխատանք ունի 3 կարգավիճակ՝ «կատարվող», «ընթացքի մեջ» և «ավարտված»։ «Կատարվող» կարգավիճակը պարամետրեր չունի, բացառությամբ պլանավորված առաջադրանքների, որոնց տրվում է ավարտի ամսաթիվ։ «Ընթացքի մեջ» կարգավիճակին տրվում է պարամետր՝ որոշակի կապալառու(ներ)ին և կատարման մեկնարկի ամսաթիվը կապելու համար։ «Ավարտված» կարգավիճակը ստանում է մեկ այլ պարամետր, որը ցույց է տալիս, որ աշխատանքն ավարտված է։</w:t>
      </w:r>
    </w:p>
    <w:p w14:paraId="20B9B4D2" w14:textId="77777777" w:rsidR="00547383" w:rsidRPr="00E96AA3" w:rsidRDefault="007663B0" w:rsidP="00495A08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E96AA3">
        <w:rPr>
          <w:rFonts w:ascii="Arial" w:hAnsi="Arial" w:cs="Arial"/>
          <w:b/>
          <w:bCs/>
          <w:sz w:val="24"/>
          <w:szCs w:val="24"/>
        </w:rPr>
        <w:t>Գործընթացների մոնիթորինգ և անձնակազմի կառավարում, օրացույց</w:t>
      </w:r>
    </w:p>
    <w:p w14:paraId="0F5A952A" w14:textId="77777777" w:rsidR="00716323" w:rsidRPr="00E96AA3" w:rsidRDefault="00495A08" w:rsidP="00716323">
      <w:pPr>
        <w:spacing w:after="0"/>
        <w:ind w:firstLine="709"/>
        <w:rPr>
          <w:rFonts w:ascii="Arial" w:hAnsi="Arial" w:cs="Arial"/>
        </w:rPr>
      </w:pPr>
      <w:r w:rsidRPr="00E96AA3">
        <w:rPr>
          <w:rFonts w:ascii="Arial" w:hAnsi="Arial" w:cs="Arial"/>
        </w:rPr>
        <w:t>Անձնակազմի մոնիթորինգի և կառավարման հիմնական գործիքը օրական պլանավորողն է (Նկ. 4): Ադմինիստրատորը կատարողներին հանձնարարում է բարդ և/կամ պլանավորված առաջադրանքներ. Աշխատանք (ընթացիկ աշխատանքների ցանկ) -&gt; Առաջադրանք (բաղադրյալ կամ պլանավորված աշխատանքների ցանկ) -&gt; Գործարկել (բաղադրյալ կամ պլանավորված աշխատանքը փոխում է կարգավիճակը «կատարվող»-ից «ընթացքի մեջ է»: «Ընթացիկ առաջադրանքներ» բաժնում անմիջապես ցուցադրվում է ընտրված առաջադրանքի նոր կարգավիճակը, և թե որտեղից, իր հերթին, այն կարող է ավարտվել, այսինքն՝ ստանալ «ավարտված» վերջնական կարգավիճակը: Ադմինիստրատորը նաև ունի առաջադրանքը ջնջելու հնարավորություն օբյեկտիվ պատճառներով, օրինակ՝ այլևս անհրաժեշտ չէ այն ավարտել կամ երբ այն վերահանձնարարվում է մեկ այլ կատարողի:</w:t>
      </w:r>
    </w:p>
    <w:p w14:paraId="21191A91" w14:textId="77777777" w:rsidR="00DC30AE" w:rsidRPr="00E96AA3" w:rsidRDefault="00DC30AE" w:rsidP="00716323">
      <w:pPr>
        <w:spacing w:after="0"/>
        <w:ind w:firstLine="709"/>
        <w:rPr>
          <w:rFonts w:ascii="Arial" w:hAnsi="Arial" w:cs="Arial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1"/>
        <w:gridCol w:w="772"/>
      </w:tblGrid>
      <w:tr w:rsidR="00DC30AE" w:rsidRPr="00E96AA3" w14:paraId="30D81C48" w14:textId="77777777" w:rsidTr="00C700C5">
        <w:trPr>
          <w:trHeight w:val="2068"/>
        </w:trPr>
        <w:tc>
          <w:tcPr>
            <w:tcW w:w="6599" w:type="dxa"/>
          </w:tcPr>
          <w:p w14:paraId="5B1CE9E4" w14:textId="36E05B21" w:rsidR="00DC30AE" w:rsidRPr="00E96AA3" w:rsidRDefault="00C700C5" w:rsidP="00C32E80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14C373" wp14:editId="58AB6636">
                  <wp:extent cx="5070973" cy="259558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973" cy="2595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" w:type="dxa"/>
            <w:vAlign w:val="bottom"/>
          </w:tcPr>
          <w:p w14:paraId="7F45B906" w14:textId="77777777" w:rsidR="00DC30AE" w:rsidRPr="00E96AA3" w:rsidRDefault="00DC30AE" w:rsidP="00C32E80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sz w:val="20"/>
                <w:szCs w:val="20"/>
              </w:rPr>
              <w:t>Նկ. 4</w:t>
            </w:r>
          </w:p>
        </w:tc>
      </w:tr>
    </w:tbl>
    <w:p w14:paraId="6DC1CECB" w14:textId="77777777" w:rsidR="00DC30AE" w:rsidRPr="00E96AA3" w:rsidRDefault="00DC30AE" w:rsidP="00DC30AE">
      <w:pPr>
        <w:spacing w:after="0"/>
        <w:rPr>
          <w:rFonts w:ascii="Arial" w:hAnsi="Arial" w:cs="Arial"/>
        </w:rPr>
      </w:pPr>
    </w:p>
    <w:p w14:paraId="3F273D61" w14:textId="759B3B71" w:rsidR="003707BA" w:rsidRPr="00E96AA3" w:rsidRDefault="00716323" w:rsidP="00716323">
      <w:pPr>
        <w:ind w:firstLine="708"/>
        <w:rPr>
          <w:rFonts w:ascii="Arial" w:hAnsi="Arial" w:cs="Arial"/>
        </w:rPr>
      </w:pPr>
      <w:proofErr w:type="spellStart"/>
      <w:r w:rsidRPr="00E96AA3">
        <w:rPr>
          <w:rFonts w:ascii="Arial" w:hAnsi="Arial" w:cs="Arial"/>
        </w:rPr>
        <w:t>Աշխատանքի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կարգավիճակը</w:t>
      </w:r>
      <w:proofErr w:type="spellEnd"/>
      <w:r w:rsidRPr="00E96AA3">
        <w:rPr>
          <w:rFonts w:ascii="Arial" w:hAnsi="Arial" w:cs="Arial"/>
        </w:rPr>
        <w:t xml:space="preserve"> և </w:t>
      </w:r>
      <w:proofErr w:type="spellStart"/>
      <w:r w:rsidRPr="00E96AA3">
        <w:rPr>
          <w:rFonts w:ascii="Arial" w:hAnsi="Arial" w:cs="Arial"/>
        </w:rPr>
        <w:t>դրա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ֆինանսական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ցուցանիշները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վերահսկվում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են</w:t>
      </w:r>
      <w:proofErr w:type="spellEnd"/>
      <w:r w:rsidRPr="00E96AA3">
        <w:rPr>
          <w:rFonts w:ascii="Arial" w:hAnsi="Arial" w:cs="Arial"/>
        </w:rPr>
        <w:t xml:space="preserve"> «</w:t>
      </w:r>
      <w:proofErr w:type="spellStart"/>
      <w:r w:rsidR="00A82D48">
        <w:rPr>
          <w:rFonts w:ascii="Arial" w:hAnsi="Arial" w:cs="Arial"/>
        </w:rPr>
        <w:t>Ցանկ</w:t>
      </w:r>
      <w:r w:rsidRPr="00E96AA3">
        <w:rPr>
          <w:rFonts w:ascii="Arial" w:hAnsi="Arial" w:cs="Arial"/>
        </w:rPr>
        <w:t>ներ</w:t>
      </w:r>
      <w:proofErr w:type="spellEnd"/>
      <w:r w:rsidRPr="00E96AA3">
        <w:rPr>
          <w:rFonts w:ascii="Arial" w:hAnsi="Arial" w:cs="Arial"/>
        </w:rPr>
        <w:t>» -&gt; «</w:t>
      </w:r>
      <w:proofErr w:type="spellStart"/>
      <w:r w:rsidRPr="00E96AA3">
        <w:rPr>
          <w:rFonts w:ascii="Arial" w:hAnsi="Arial" w:cs="Arial"/>
        </w:rPr>
        <w:t>Աշխատանքների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ցանկ</w:t>
      </w:r>
      <w:proofErr w:type="spellEnd"/>
      <w:r w:rsidRPr="00E96AA3">
        <w:rPr>
          <w:rFonts w:ascii="Arial" w:hAnsi="Arial" w:cs="Arial"/>
        </w:rPr>
        <w:t xml:space="preserve">» </w:t>
      </w:r>
      <w:proofErr w:type="spellStart"/>
      <w:r w:rsidRPr="00E96AA3">
        <w:rPr>
          <w:rFonts w:ascii="Arial" w:hAnsi="Arial" w:cs="Arial"/>
        </w:rPr>
        <w:t>բաժնում</w:t>
      </w:r>
      <w:proofErr w:type="spellEnd"/>
      <w:r w:rsidRPr="00E96AA3">
        <w:rPr>
          <w:rFonts w:ascii="Arial" w:hAnsi="Arial" w:cs="Arial"/>
        </w:rPr>
        <w:t xml:space="preserve">: </w:t>
      </w:r>
      <w:proofErr w:type="spellStart"/>
      <w:r w:rsidRPr="00E96AA3">
        <w:rPr>
          <w:rFonts w:ascii="Arial" w:hAnsi="Arial" w:cs="Arial"/>
        </w:rPr>
        <w:t>Այստեղ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հասանելի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են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ցուցադրման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ֆիլտրեր</w:t>
      </w:r>
      <w:proofErr w:type="spellEnd"/>
      <w:r w:rsidRPr="00E96AA3">
        <w:rPr>
          <w:rFonts w:ascii="Arial" w:hAnsi="Arial" w:cs="Arial"/>
        </w:rPr>
        <w:t xml:space="preserve">՝ </w:t>
      </w:r>
      <w:proofErr w:type="spellStart"/>
      <w:r w:rsidRPr="00E96AA3">
        <w:rPr>
          <w:rFonts w:ascii="Arial" w:hAnsi="Arial" w:cs="Arial"/>
        </w:rPr>
        <w:t>ըստ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հաճախորդի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ըստ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="00DC28A7">
        <w:rPr>
          <w:rFonts w:ascii="Arial" w:hAnsi="Arial" w:cs="Arial"/>
        </w:rPr>
        <w:t>կատարողի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ըստ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ավարտի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ըստ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վճարման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կամ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ըստ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ամսաթվերի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միջակայքի</w:t>
      </w:r>
      <w:proofErr w:type="spellEnd"/>
      <w:r w:rsidRPr="00E96AA3">
        <w:rPr>
          <w:rFonts w:ascii="Arial" w:hAnsi="Arial" w:cs="Arial"/>
        </w:rPr>
        <w:t xml:space="preserve">: </w:t>
      </w:r>
      <w:proofErr w:type="spellStart"/>
      <w:r w:rsidRPr="00E96AA3">
        <w:rPr>
          <w:rFonts w:ascii="Arial" w:hAnsi="Arial" w:cs="Arial"/>
        </w:rPr>
        <w:t>Երկրորդ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մոնիթորինգի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գործիքը</w:t>
      </w:r>
      <w:proofErr w:type="spellEnd"/>
      <w:r w:rsidRPr="00E96AA3">
        <w:rPr>
          <w:rFonts w:ascii="Arial" w:hAnsi="Arial" w:cs="Arial"/>
        </w:rPr>
        <w:t xml:space="preserve"> «</w:t>
      </w:r>
      <w:proofErr w:type="spellStart"/>
      <w:r w:rsidRPr="00E96AA3">
        <w:rPr>
          <w:rFonts w:ascii="Arial" w:hAnsi="Arial" w:cs="Arial"/>
        </w:rPr>
        <w:t>Օրացույց</w:t>
      </w:r>
      <w:proofErr w:type="spellEnd"/>
      <w:r w:rsidRPr="00E96AA3">
        <w:rPr>
          <w:rFonts w:ascii="Arial" w:hAnsi="Arial" w:cs="Arial"/>
        </w:rPr>
        <w:t xml:space="preserve">» </w:t>
      </w:r>
      <w:proofErr w:type="spellStart"/>
      <w:r w:rsidRPr="00E96AA3">
        <w:rPr>
          <w:rFonts w:ascii="Arial" w:hAnsi="Arial" w:cs="Arial"/>
        </w:rPr>
        <w:t>բաժինն</w:t>
      </w:r>
      <w:proofErr w:type="spellEnd"/>
      <w:r w:rsidRPr="00E96AA3">
        <w:rPr>
          <w:rFonts w:ascii="Arial" w:hAnsi="Arial" w:cs="Arial"/>
        </w:rPr>
        <w:t xml:space="preserve"> է (Նկ. 5), որը կարող է փոխվել ընթացիկ տարվա և ընթացիկ ամսվա միջև: Օրացույցն ունի նաև ֆիլտրեր ըստ հաճախորդի, ըստ </w:t>
      </w:r>
      <w:r w:rsidR="00A21A97">
        <w:rPr>
          <w:rFonts w:ascii="Arial" w:hAnsi="Arial" w:cs="Arial"/>
        </w:rPr>
        <w:t>կատարող</w:t>
      </w:r>
      <w:r w:rsidRPr="00E96AA3">
        <w:rPr>
          <w:rFonts w:ascii="Arial" w:hAnsi="Arial" w:cs="Arial"/>
        </w:rPr>
        <w:t>ի և ըստ կատարված աշխատանքի տարվա: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96"/>
        <w:gridCol w:w="905"/>
      </w:tblGrid>
      <w:tr w:rsidR="003707BA" w:rsidRPr="00E96AA3" w14:paraId="101E14C3" w14:textId="77777777" w:rsidTr="00816617">
        <w:trPr>
          <w:trHeight w:val="1213"/>
        </w:trPr>
        <w:tc>
          <w:tcPr>
            <w:tcW w:w="7600" w:type="dxa"/>
          </w:tcPr>
          <w:p w14:paraId="5F6A80FC" w14:textId="6BFE73F5" w:rsidR="003707BA" w:rsidRPr="00E96AA3" w:rsidRDefault="00816617" w:rsidP="00C32E80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1BB37BF6" wp14:editId="11A1E0D7">
                  <wp:extent cx="5067932" cy="2262815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32" cy="226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dxa"/>
            <w:vAlign w:val="bottom"/>
          </w:tcPr>
          <w:p w14:paraId="13E34015" w14:textId="77777777" w:rsidR="003707BA" w:rsidRPr="00E96AA3" w:rsidRDefault="003707BA" w:rsidP="00C32E80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sz w:val="20"/>
                <w:szCs w:val="20"/>
              </w:rPr>
              <w:t>Նկ. 5</w:t>
            </w:r>
          </w:p>
        </w:tc>
      </w:tr>
    </w:tbl>
    <w:p w14:paraId="6D0F39FB" w14:textId="77777777" w:rsidR="003707BA" w:rsidRPr="00E96AA3" w:rsidRDefault="003707BA" w:rsidP="003707BA">
      <w:pPr>
        <w:rPr>
          <w:rFonts w:ascii="Arial" w:hAnsi="Arial" w:cs="Arial"/>
        </w:rPr>
      </w:pPr>
    </w:p>
    <w:p w14:paraId="7C303469" w14:textId="58EA0316" w:rsidR="003707BA" w:rsidRPr="00E96AA3" w:rsidRDefault="005F77F5" w:rsidP="003707BA">
      <w:pPr>
        <w:rPr>
          <w:rFonts w:ascii="Arial" w:hAnsi="Arial" w:cs="Arial"/>
        </w:rPr>
      </w:pPr>
      <w:r w:rsidRPr="00E96AA3">
        <w:rPr>
          <w:rFonts w:ascii="Arial" w:hAnsi="Arial" w:cs="Arial"/>
        </w:rPr>
        <w:t xml:space="preserve">Օրացույցի ամսաթվերը գունավորվում են գունային սխեմայի համաձայն՝ ըստ ընթացքի մեջ գտնվող, պլանավորված և ավարտված աշխատանքների առկայության դասակարգման: Երբ դուք մկնիկի կուրսորը պահում եք (կամ դիպչում) գունավոր ամսաթվին, հայտնվում է աշխատանքների ցանկ՝ դրանց </w:t>
      </w:r>
      <w:proofErr w:type="spellStart"/>
      <w:r w:rsidRPr="00E96AA3">
        <w:rPr>
          <w:rFonts w:ascii="Arial" w:hAnsi="Arial" w:cs="Arial"/>
        </w:rPr>
        <w:t>պարամետրերի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կարճ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ցանկով</w:t>
      </w:r>
      <w:proofErr w:type="spellEnd"/>
      <w:r w:rsidRPr="00E96AA3">
        <w:rPr>
          <w:rFonts w:ascii="Arial" w:hAnsi="Arial" w:cs="Arial"/>
        </w:rPr>
        <w:t xml:space="preserve">, </w:t>
      </w:r>
      <w:proofErr w:type="spellStart"/>
      <w:r w:rsidRPr="00E96AA3">
        <w:rPr>
          <w:rFonts w:ascii="Arial" w:hAnsi="Arial" w:cs="Arial"/>
        </w:rPr>
        <w:t>որը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թույլ</w:t>
      </w:r>
      <w:proofErr w:type="spellEnd"/>
      <w:r w:rsidRPr="00E96AA3">
        <w:rPr>
          <w:rFonts w:ascii="Arial" w:hAnsi="Arial" w:cs="Arial"/>
        </w:rPr>
        <w:t xml:space="preserve"> է </w:t>
      </w:r>
      <w:proofErr w:type="spellStart"/>
      <w:r w:rsidRPr="00E96AA3">
        <w:rPr>
          <w:rFonts w:ascii="Arial" w:hAnsi="Arial" w:cs="Arial"/>
        </w:rPr>
        <w:t>տալիս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անցնել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որոշակի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աշխատանքի</w:t>
      </w:r>
      <w:proofErr w:type="spellEnd"/>
      <w:r w:rsidRPr="00E96AA3">
        <w:rPr>
          <w:rFonts w:ascii="Arial" w:hAnsi="Arial" w:cs="Arial"/>
        </w:rPr>
        <w:t xml:space="preserve"> «</w:t>
      </w:r>
      <w:proofErr w:type="spellStart"/>
      <w:r w:rsidR="00A82D48">
        <w:rPr>
          <w:rFonts w:ascii="Arial" w:hAnsi="Arial" w:cs="Arial"/>
        </w:rPr>
        <w:t>Ցանկ</w:t>
      </w:r>
      <w:r w:rsidRPr="00E96AA3">
        <w:rPr>
          <w:rFonts w:ascii="Arial" w:hAnsi="Arial" w:cs="Arial"/>
        </w:rPr>
        <w:t>ներ</w:t>
      </w:r>
      <w:proofErr w:type="spellEnd"/>
      <w:r w:rsidRPr="00E96AA3">
        <w:rPr>
          <w:rFonts w:ascii="Arial" w:hAnsi="Arial" w:cs="Arial"/>
        </w:rPr>
        <w:t>» -&gt; «</w:t>
      </w:r>
      <w:proofErr w:type="spellStart"/>
      <w:r w:rsidRPr="00E96AA3">
        <w:rPr>
          <w:rFonts w:ascii="Arial" w:hAnsi="Arial" w:cs="Arial"/>
        </w:rPr>
        <w:t>Աշխատանքների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ցանկ</w:t>
      </w:r>
      <w:proofErr w:type="spellEnd"/>
      <w:r w:rsidRPr="00E96AA3">
        <w:rPr>
          <w:rFonts w:ascii="Arial" w:hAnsi="Arial" w:cs="Arial"/>
        </w:rPr>
        <w:t xml:space="preserve">» </w:t>
      </w:r>
      <w:proofErr w:type="spellStart"/>
      <w:r w:rsidRPr="00E96AA3">
        <w:rPr>
          <w:rFonts w:ascii="Arial" w:hAnsi="Arial" w:cs="Arial"/>
        </w:rPr>
        <w:t>բաժնում</w:t>
      </w:r>
      <w:proofErr w:type="spellEnd"/>
      <w:r w:rsidRPr="00E96AA3">
        <w:rPr>
          <w:rFonts w:ascii="Arial" w:hAnsi="Arial" w:cs="Arial"/>
        </w:rPr>
        <w:t>:</w:t>
      </w:r>
    </w:p>
    <w:p w14:paraId="6057A571" w14:textId="77777777" w:rsidR="00DF6AEF" w:rsidRPr="00E96AA3" w:rsidRDefault="003902C8" w:rsidP="003C7A73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E96AA3">
        <w:rPr>
          <w:rFonts w:ascii="Arial" w:hAnsi="Arial" w:cs="Arial"/>
          <w:b/>
          <w:bCs/>
          <w:sz w:val="24"/>
          <w:szCs w:val="24"/>
        </w:rPr>
        <w:t>Ծանուցումների ուղարկում</w:t>
      </w:r>
    </w:p>
    <w:p w14:paraId="1D72BF49" w14:textId="77777777" w:rsidR="00DF6AEF" w:rsidRPr="00E96AA3" w:rsidRDefault="00DF6AEF" w:rsidP="00CE18EF">
      <w:pPr>
        <w:rPr>
          <w:rFonts w:ascii="Arial" w:hAnsi="Arial" w:cs="Arial"/>
        </w:rPr>
      </w:pPr>
      <w:r w:rsidRPr="00E96AA3">
        <w:rPr>
          <w:rFonts w:ascii="Arial" w:hAnsi="Arial" w:cs="Arial"/>
        </w:rPr>
        <w:t xml:space="preserve">   Սովորաբար, փոստային առաքումը կատարվում է էլեկտրոնային փոստով: Հնարավոր է նաև ուղարկել WhatsApp-ի, Telegram-ի և Viber-ի միջոցով: Ծանուցումները ուղարկվում են կատարողներին՝</w:t>
      </w:r>
    </w:p>
    <w:p w14:paraId="56212830" w14:textId="77777777" w:rsidR="00A86B48" w:rsidRPr="00E96AA3" w:rsidRDefault="00A86B48" w:rsidP="00CE18EF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նոր աշխատանքի անցնելիս</w:t>
      </w:r>
    </w:p>
    <w:p w14:paraId="510F9D04" w14:textId="3EC4A21D" w:rsidR="00A86B48" w:rsidRPr="00E96AA3" w:rsidRDefault="00A86B48" w:rsidP="00CE18EF">
      <w:pPr>
        <w:rPr>
          <w:rFonts w:ascii="Arial" w:hAnsi="Arial" w:cs="Arial"/>
        </w:rPr>
      </w:pPr>
      <w:r w:rsidRPr="00E96AA3">
        <w:rPr>
          <w:rFonts w:ascii="Arial" w:hAnsi="Arial" w:cs="Arial"/>
        </w:rPr>
        <w:t xml:space="preserve">- </w:t>
      </w:r>
      <w:proofErr w:type="spellStart"/>
      <w:r w:rsidRPr="00E96AA3">
        <w:rPr>
          <w:rFonts w:ascii="Arial" w:hAnsi="Arial" w:cs="Arial"/>
        </w:rPr>
        <w:t>երբ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պլանավորված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="00E9183C">
        <w:rPr>
          <w:rFonts w:ascii="Arial" w:hAnsi="Arial" w:cs="Arial"/>
        </w:rPr>
        <w:t>առաջադրանքի</w:t>
      </w:r>
      <w:proofErr w:type="spellEnd"/>
      <w:r w:rsidR="00E9183C">
        <w:rPr>
          <w:rFonts w:ascii="Arial" w:hAnsi="Arial" w:cs="Arial"/>
        </w:rPr>
        <w:t xml:space="preserve"> </w:t>
      </w:r>
      <w:proofErr w:type="spellStart"/>
      <w:r w:rsidR="00E9183C">
        <w:rPr>
          <w:rFonts w:ascii="Arial" w:hAnsi="Arial" w:cs="Arial"/>
        </w:rPr>
        <w:t>ժամանակն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proofErr w:type="gramStart"/>
      <w:r w:rsidR="00E9183C">
        <w:rPr>
          <w:rFonts w:ascii="Arial" w:hAnsi="Arial" w:cs="Arial"/>
        </w:rPr>
        <w:t>ավարտվի</w:t>
      </w:r>
      <w:proofErr w:type="spellEnd"/>
      <w:r w:rsidR="00E9183C">
        <w:rPr>
          <w:rFonts w:ascii="Arial" w:hAnsi="Arial" w:cs="Arial"/>
        </w:rPr>
        <w:t xml:space="preserve"> </w:t>
      </w:r>
      <w:r w:rsidRPr="00E96AA3">
        <w:rPr>
          <w:rFonts w:ascii="Arial" w:hAnsi="Arial" w:cs="Arial"/>
        </w:rPr>
        <w:t xml:space="preserve"> (</w:t>
      </w:r>
      <w:proofErr w:type="gramEnd"/>
      <w:r w:rsidRPr="00E96AA3">
        <w:rPr>
          <w:rFonts w:ascii="Arial" w:hAnsi="Arial" w:cs="Arial"/>
        </w:rPr>
        <w:t>2 և/</w:t>
      </w:r>
      <w:proofErr w:type="spellStart"/>
      <w:r w:rsidRPr="00E96AA3">
        <w:rPr>
          <w:rFonts w:ascii="Arial" w:hAnsi="Arial" w:cs="Arial"/>
        </w:rPr>
        <w:t>կամ</w:t>
      </w:r>
      <w:proofErr w:type="spellEnd"/>
      <w:r w:rsidRPr="00E96AA3">
        <w:rPr>
          <w:rFonts w:ascii="Arial" w:hAnsi="Arial" w:cs="Arial"/>
        </w:rPr>
        <w:t xml:space="preserve"> 1 օր առաջ):</w:t>
      </w:r>
    </w:p>
    <w:p w14:paraId="5F078BA7" w14:textId="77777777" w:rsidR="008619AE" w:rsidRPr="00E96AA3" w:rsidRDefault="008619AE" w:rsidP="00CE124C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E96AA3">
        <w:rPr>
          <w:rFonts w:ascii="Arial" w:hAnsi="Arial" w:cs="Arial"/>
          <w:b/>
          <w:bCs/>
          <w:sz w:val="24"/>
          <w:szCs w:val="24"/>
        </w:rPr>
        <w:t>Փաստաթղթերի վերբեռնում</w:t>
      </w:r>
    </w:p>
    <w:p w14:paraId="3F856068" w14:textId="77777777" w:rsidR="0032735E" w:rsidRPr="00E96AA3" w:rsidRDefault="006502ED" w:rsidP="00CE18EF">
      <w:pPr>
        <w:rPr>
          <w:rFonts w:ascii="Arial" w:hAnsi="Arial" w:cs="Arial"/>
        </w:rPr>
      </w:pPr>
      <w:r w:rsidRPr="00E96AA3">
        <w:rPr>
          <w:rFonts w:ascii="Arial" w:hAnsi="Arial" w:cs="Arial"/>
        </w:rPr>
        <w:t>Յուրաքանչյուր աշխատանք կարող է կցվել հետևյալ ձևաչափերի փաստաթղթերով՝ Adobe pdf, Word doc/docx, Excel xls/xlsx, jpg, png պատկերներ՝ օգտագործելով «Փաստաթղթեր» վերբեռնման ինտերֆեյսը, որը կարող է նաև օգտագործվել համապատասխան թղթապանակը բացելու համար (Նկ. 6):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9"/>
        <w:gridCol w:w="701"/>
      </w:tblGrid>
      <w:tr w:rsidR="005A4D9C" w:rsidRPr="00E96AA3" w14:paraId="3E1F6BA6" w14:textId="77777777" w:rsidTr="007C12B3">
        <w:trPr>
          <w:trHeight w:val="1203"/>
        </w:trPr>
        <w:tc>
          <w:tcPr>
            <w:tcW w:w="8000" w:type="dxa"/>
          </w:tcPr>
          <w:p w14:paraId="7AD04E58" w14:textId="0B2F5ADA" w:rsidR="0032735E" w:rsidRPr="00E96AA3" w:rsidRDefault="00654A59" w:rsidP="00C32E80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BD1E62" wp14:editId="35F9FC54">
                  <wp:extent cx="4974336" cy="1293524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8167" cy="130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vAlign w:val="bottom"/>
          </w:tcPr>
          <w:p w14:paraId="245A7AA2" w14:textId="77777777" w:rsidR="0032735E" w:rsidRPr="00E96AA3" w:rsidRDefault="0032735E" w:rsidP="00C32E80">
            <w:pPr>
              <w:pStyle w:val="a3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96AA3">
              <w:rPr>
                <w:rFonts w:ascii="Arial" w:hAnsi="Arial" w:cs="Arial"/>
                <w:sz w:val="20"/>
                <w:szCs w:val="20"/>
              </w:rPr>
              <w:t>Նկ. 6</w:t>
            </w:r>
          </w:p>
        </w:tc>
      </w:tr>
    </w:tbl>
    <w:p w14:paraId="56718E21" w14:textId="77777777" w:rsidR="007D212F" w:rsidRPr="00E96AA3" w:rsidRDefault="007D212F" w:rsidP="005F7B30">
      <w:pPr>
        <w:ind w:firstLine="708"/>
        <w:rPr>
          <w:rFonts w:ascii="Arial" w:hAnsi="Arial" w:cs="Arial"/>
        </w:rPr>
      </w:pPr>
    </w:p>
    <w:p w14:paraId="5D66651F" w14:textId="77777777" w:rsidR="006502ED" w:rsidRPr="00E96AA3" w:rsidRDefault="006502ED" w:rsidP="005F7B30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E96AA3">
        <w:rPr>
          <w:rFonts w:ascii="Arial" w:hAnsi="Arial" w:cs="Arial"/>
          <w:b/>
          <w:bCs/>
          <w:sz w:val="24"/>
          <w:szCs w:val="24"/>
        </w:rPr>
        <w:t>Հաշվետվություններ</w:t>
      </w:r>
    </w:p>
    <w:p w14:paraId="3C424DFF" w14:textId="77777777" w:rsidR="00682C69" w:rsidRPr="00E96AA3" w:rsidRDefault="00682C69" w:rsidP="00682C69">
      <w:pPr>
        <w:rPr>
          <w:rFonts w:ascii="Arial" w:hAnsi="Arial" w:cs="Arial"/>
        </w:rPr>
      </w:pPr>
      <w:r w:rsidRPr="00E96AA3">
        <w:rPr>
          <w:rFonts w:ascii="Arial" w:hAnsi="Arial" w:cs="Arial"/>
          <w:b/>
          <w:bCs/>
          <w:sz w:val="24"/>
          <w:szCs w:val="24"/>
        </w:rPr>
        <w:tab/>
      </w:r>
      <w:r w:rsidRPr="00E96AA3">
        <w:rPr>
          <w:rFonts w:ascii="Arial" w:hAnsi="Arial" w:cs="Arial"/>
          <w:lang w:val="en-US"/>
        </w:rPr>
        <w:t>CRM</w:t>
      </w:r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  <w:lang w:val="en-US"/>
        </w:rPr>
        <w:t>համակարգը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  <w:lang w:val="en-US"/>
        </w:rPr>
        <w:t>կարող</w:t>
      </w:r>
      <w:proofErr w:type="spellEnd"/>
      <w:r w:rsidRPr="00E96AA3">
        <w:rPr>
          <w:rFonts w:ascii="Arial" w:hAnsi="Arial" w:cs="Arial"/>
        </w:rPr>
        <w:t xml:space="preserve"> </w:t>
      </w:r>
      <w:r w:rsidRPr="00E96AA3">
        <w:rPr>
          <w:rFonts w:ascii="Arial" w:hAnsi="Arial" w:cs="Arial"/>
          <w:lang w:val="en-US"/>
        </w:rPr>
        <w:t>է</w:t>
      </w:r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  <w:lang w:val="en-US"/>
        </w:rPr>
        <w:t>ստեղծել</w:t>
      </w:r>
      <w:proofErr w:type="spellEnd"/>
      <w:r w:rsidRPr="00E96AA3">
        <w:rPr>
          <w:rFonts w:ascii="Arial" w:hAnsi="Arial" w:cs="Arial"/>
        </w:rPr>
        <w:t xml:space="preserve"> 2 </w:t>
      </w:r>
      <w:proofErr w:type="spellStart"/>
      <w:r w:rsidRPr="00E96AA3">
        <w:rPr>
          <w:rFonts w:ascii="Arial" w:hAnsi="Arial" w:cs="Arial"/>
          <w:lang w:val="en-US"/>
        </w:rPr>
        <w:t>տեսակի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  <w:lang w:val="en-US"/>
        </w:rPr>
        <w:t>հաշվետվություններ</w:t>
      </w:r>
      <w:proofErr w:type="spellEnd"/>
      <w:r w:rsidRPr="00E96AA3">
        <w:rPr>
          <w:rFonts w:ascii="Arial" w:hAnsi="Arial" w:cs="Arial"/>
          <w:lang w:val="en-US"/>
        </w:rPr>
        <w:t>՝</w:t>
      </w:r>
    </w:p>
    <w:p w14:paraId="56B71384" w14:textId="280B1714" w:rsidR="00682C69" w:rsidRPr="00E96AA3" w:rsidRDefault="00682C69" w:rsidP="00682C69">
      <w:pPr>
        <w:rPr>
          <w:rFonts w:ascii="Arial" w:hAnsi="Arial" w:cs="Arial"/>
        </w:rPr>
      </w:pPr>
      <w:r w:rsidRPr="00E96AA3">
        <w:rPr>
          <w:rFonts w:ascii="Arial" w:hAnsi="Arial" w:cs="Arial"/>
        </w:rPr>
        <w:t>- «</w:t>
      </w:r>
      <w:proofErr w:type="spellStart"/>
      <w:r w:rsidR="00A82D48">
        <w:rPr>
          <w:rFonts w:ascii="Arial" w:hAnsi="Arial" w:cs="Arial"/>
        </w:rPr>
        <w:t>Ցանկ</w:t>
      </w:r>
      <w:r w:rsidRPr="00E96AA3">
        <w:rPr>
          <w:rFonts w:ascii="Arial" w:hAnsi="Arial" w:cs="Arial"/>
        </w:rPr>
        <w:t>ներ</w:t>
      </w:r>
      <w:proofErr w:type="spellEnd"/>
      <w:r w:rsidRPr="00E96AA3">
        <w:rPr>
          <w:rFonts w:ascii="Arial" w:hAnsi="Arial" w:cs="Arial"/>
        </w:rPr>
        <w:t>» -&gt; «</w:t>
      </w:r>
      <w:proofErr w:type="spellStart"/>
      <w:r w:rsidRPr="00E96AA3">
        <w:rPr>
          <w:rFonts w:ascii="Arial" w:hAnsi="Arial" w:cs="Arial"/>
        </w:rPr>
        <w:t>Աշխատանքների</w:t>
      </w:r>
      <w:proofErr w:type="spellEnd"/>
      <w:r w:rsidRPr="00E96AA3">
        <w:rPr>
          <w:rFonts w:ascii="Arial" w:hAnsi="Arial" w:cs="Arial"/>
        </w:rPr>
        <w:t xml:space="preserve"> </w:t>
      </w:r>
      <w:proofErr w:type="spellStart"/>
      <w:r w:rsidRPr="00E96AA3">
        <w:rPr>
          <w:rFonts w:ascii="Arial" w:hAnsi="Arial" w:cs="Arial"/>
        </w:rPr>
        <w:t>ցանկ</w:t>
      </w:r>
      <w:proofErr w:type="spellEnd"/>
      <w:r w:rsidRPr="00E96AA3">
        <w:rPr>
          <w:rFonts w:ascii="Arial" w:hAnsi="Arial" w:cs="Arial"/>
        </w:rPr>
        <w:t>» բաժնում ադմինիստրատորի կամ աշխատանքի պատվիրատուի համար նախատեսված հաշվետվություն, աշխատանքի պարամետրերը մանրամասն դիտելիս՝ համապատասխան ձևաչափերով «Պատվերի հաշվետվություն (PDF)» և «Պատվերի հաշվետվություն (XLS)» կոճակները։</w:t>
      </w:r>
    </w:p>
    <w:p w14:paraId="48748DAA" w14:textId="0E4C5FF3" w:rsidR="00B46DF4" w:rsidRPr="00E96AA3" w:rsidRDefault="00B46DF4" w:rsidP="00682C69">
      <w:pPr>
        <w:rPr>
          <w:rFonts w:ascii="Arial" w:hAnsi="Arial" w:cs="Arial"/>
        </w:rPr>
      </w:pPr>
      <w:r w:rsidRPr="00E96AA3">
        <w:rPr>
          <w:rFonts w:ascii="Arial" w:hAnsi="Arial" w:cs="Arial"/>
        </w:rPr>
        <w:lastRenderedPageBreak/>
        <w:t>- «</w:t>
      </w:r>
      <w:proofErr w:type="spellStart"/>
      <w:r w:rsidR="00A82D48">
        <w:rPr>
          <w:rFonts w:ascii="Arial" w:hAnsi="Arial" w:cs="Arial"/>
        </w:rPr>
        <w:t>Ցանկ</w:t>
      </w:r>
      <w:r w:rsidRPr="00E96AA3">
        <w:rPr>
          <w:rFonts w:ascii="Arial" w:hAnsi="Arial" w:cs="Arial"/>
        </w:rPr>
        <w:t>ներ</w:t>
      </w:r>
      <w:proofErr w:type="spellEnd"/>
      <w:r w:rsidRPr="00E96AA3">
        <w:rPr>
          <w:rFonts w:ascii="Arial" w:hAnsi="Arial" w:cs="Arial"/>
        </w:rPr>
        <w:t>» -&gt; «</w:t>
      </w:r>
      <w:proofErr w:type="spellStart"/>
      <w:r w:rsidRPr="00E96AA3">
        <w:rPr>
          <w:rFonts w:ascii="Arial" w:hAnsi="Arial" w:cs="Arial"/>
        </w:rPr>
        <w:t>Աշխատակազմ</w:t>
      </w:r>
      <w:proofErr w:type="spellEnd"/>
      <w:r w:rsidRPr="00E96AA3">
        <w:rPr>
          <w:rFonts w:ascii="Arial" w:hAnsi="Arial" w:cs="Arial"/>
        </w:rPr>
        <w:t xml:space="preserve">» </w:t>
      </w:r>
      <w:proofErr w:type="spellStart"/>
      <w:r w:rsidRPr="00E96AA3">
        <w:rPr>
          <w:rFonts w:ascii="Arial" w:hAnsi="Arial" w:cs="Arial"/>
        </w:rPr>
        <w:t>բաժնում</w:t>
      </w:r>
      <w:proofErr w:type="spellEnd"/>
      <w:r w:rsidRPr="00E96AA3">
        <w:rPr>
          <w:rFonts w:ascii="Arial" w:hAnsi="Arial" w:cs="Arial"/>
        </w:rPr>
        <w:t xml:space="preserve"> ադմինիստրատորի կամ կապալառուի համար հաշվետվություն՝ ամսաթվերի միջակայքի ընտրությամբ, որը թույլ է տալիս հետևել կոնկրետ կապալառուի արդյունավետությանը՝ ըստ նրա կողմից կատարված աշխատանքների ցանկի։</w:t>
      </w:r>
    </w:p>
    <w:p w14:paraId="3A6B7D03" w14:textId="77777777" w:rsidR="00E556AB" w:rsidRPr="00E96AA3" w:rsidRDefault="00E556AB" w:rsidP="00682C69">
      <w:pPr>
        <w:rPr>
          <w:rFonts w:ascii="Arial" w:hAnsi="Arial" w:cs="Arial"/>
        </w:rPr>
      </w:pPr>
      <w:r w:rsidRPr="00E96AA3">
        <w:rPr>
          <w:rFonts w:ascii="Arial" w:hAnsi="Arial" w:cs="Arial"/>
        </w:rPr>
        <w:tab/>
        <w:t>Աշխատակազմի մեջ յուրաքանչյուր մասնակցի աշխատանքի արդյունավետությունը</w:t>
      </w:r>
      <w:r w:rsidR="00D71A6A" w:rsidRPr="00E96AA3">
        <w:rPr>
          <w:rFonts w:ascii="Arial" w:hAnsi="Arial" w:cs="Arial"/>
        </w:rPr>
        <w:t>, ինչպիսիք են KPI-ները, կարող են հաշվարկվել նաև ավարտված աշխատանքների քանակի, դրանց ավարտման ժամկետների, ֆինանսական ցուցանիշների պարամետրերի հիման վրա՝ ըստ CRM հաճախորդի կարիքների և ցանկությունների*:</w:t>
      </w:r>
    </w:p>
    <w:p w14:paraId="48A7B627" w14:textId="77777777" w:rsidR="005F7B30" w:rsidRPr="00E96AA3" w:rsidRDefault="005F7B30" w:rsidP="005F7B30">
      <w:pPr>
        <w:ind w:firstLine="708"/>
        <w:rPr>
          <w:rFonts w:ascii="Arial" w:hAnsi="Arial" w:cs="Arial"/>
          <w:b/>
          <w:bCs/>
          <w:sz w:val="24"/>
          <w:szCs w:val="24"/>
        </w:rPr>
      </w:pPr>
      <w:r w:rsidRPr="00E96AA3">
        <w:rPr>
          <w:rFonts w:ascii="Arial" w:hAnsi="Arial" w:cs="Arial"/>
          <w:b/>
          <w:bCs/>
          <w:sz w:val="24"/>
          <w:szCs w:val="24"/>
        </w:rPr>
        <w:t>CRM տարբերակները և մեր գները</w:t>
      </w:r>
    </w:p>
    <w:p w14:paraId="6503DCBE" w14:textId="081DC3B4" w:rsidR="000768A5" w:rsidRPr="00E96AA3" w:rsidRDefault="000768A5" w:rsidP="001C057B">
      <w:pPr>
        <w:pStyle w:val="a3"/>
        <w:numPr>
          <w:ilvl w:val="0"/>
          <w:numId w:val="3"/>
        </w:numPr>
        <w:rPr>
          <w:rFonts w:ascii="Arial" w:hAnsi="Arial" w:cs="Arial"/>
          <w:b/>
          <w:bCs/>
        </w:rPr>
      </w:pPr>
      <w:proofErr w:type="spellStart"/>
      <w:r w:rsidRPr="00E96AA3">
        <w:rPr>
          <w:rFonts w:ascii="Arial" w:hAnsi="Arial" w:cs="Arial"/>
          <w:b/>
          <w:bCs/>
        </w:rPr>
        <w:t>Մեր</w:t>
      </w:r>
      <w:proofErr w:type="spellEnd"/>
      <w:r w:rsidRPr="00E96AA3">
        <w:rPr>
          <w:rFonts w:ascii="Arial" w:hAnsi="Arial" w:cs="Arial"/>
          <w:b/>
          <w:bCs/>
        </w:rPr>
        <w:t xml:space="preserve"> </w:t>
      </w:r>
      <w:proofErr w:type="spellStart"/>
      <w:r w:rsidRPr="00E96AA3">
        <w:rPr>
          <w:rFonts w:ascii="Arial" w:hAnsi="Arial" w:cs="Arial"/>
          <w:b/>
          <w:bCs/>
        </w:rPr>
        <w:t>սերվերի</w:t>
      </w:r>
      <w:proofErr w:type="spellEnd"/>
      <w:r w:rsidRPr="00E96AA3">
        <w:rPr>
          <w:rFonts w:ascii="Arial" w:hAnsi="Arial" w:cs="Arial"/>
          <w:b/>
          <w:bCs/>
        </w:rPr>
        <w:t xml:space="preserve"> </w:t>
      </w:r>
      <w:r w:rsidR="00A76FED">
        <w:rPr>
          <w:rFonts w:ascii="Sylfaen" w:hAnsi="Sylfaen" w:cs="Arial"/>
          <w:b/>
          <w:bCs/>
          <w:lang w:val="hy-AM"/>
        </w:rPr>
        <w:t>բրաուզերայ</w:t>
      </w:r>
      <w:r w:rsidRPr="00E96AA3">
        <w:rPr>
          <w:rFonts w:ascii="Arial" w:hAnsi="Arial" w:cs="Arial"/>
          <w:b/>
          <w:bCs/>
        </w:rPr>
        <w:t>ի</w:t>
      </w:r>
      <w:r w:rsidR="00A76FED">
        <w:rPr>
          <w:rFonts w:ascii="Sylfaen" w:hAnsi="Sylfaen" w:cs="Arial"/>
          <w:b/>
          <w:bCs/>
          <w:lang w:val="hy-AM"/>
        </w:rPr>
        <w:t>ն</w:t>
      </w:r>
      <w:r w:rsidRPr="00E96AA3">
        <w:rPr>
          <w:rFonts w:ascii="Arial" w:hAnsi="Arial" w:cs="Arial"/>
          <w:b/>
          <w:bCs/>
        </w:rPr>
        <w:t xml:space="preserve"> </w:t>
      </w:r>
      <w:proofErr w:type="spellStart"/>
      <w:r w:rsidRPr="00E96AA3">
        <w:rPr>
          <w:rFonts w:ascii="Arial" w:hAnsi="Arial" w:cs="Arial"/>
          <w:b/>
          <w:bCs/>
        </w:rPr>
        <w:t>տարբերակը</w:t>
      </w:r>
      <w:proofErr w:type="spellEnd"/>
      <w:r w:rsidRPr="00E96AA3">
        <w:rPr>
          <w:rFonts w:ascii="Arial" w:hAnsi="Arial" w:cs="Arial"/>
          <w:b/>
          <w:bCs/>
        </w:rPr>
        <w:t>։</w:t>
      </w:r>
    </w:p>
    <w:p w14:paraId="60385869" w14:textId="2BD12B39" w:rsidR="009239A2" w:rsidRPr="00E96AA3" w:rsidRDefault="009239A2" w:rsidP="009239A2">
      <w:pPr>
        <w:pStyle w:val="a3"/>
        <w:rPr>
          <w:rFonts w:ascii="Arial" w:hAnsi="Arial" w:cs="Arial"/>
        </w:rPr>
      </w:pPr>
      <w:r w:rsidRPr="00E96AA3">
        <w:rPr>
          <w:rFonts w:ascii="Arial" w:hAnsi="Arial" w:cs="Arial"/>
        </w:rPr>
        <w:t xml:space="preserve">CRM հաճախորդը ծրագրին մուտք է գործում ցանկացած ժամանակակից </w:t>
      </w:r>
      <w:r w:rsidR="00E9183C">
        <w:rPr>
          <w:rFonts w:ascii="Arial" w:hAnsi="Arial" w:cs="Arial"/>
        </w:rPr>
        <w:t>բրաուզերի</w:t>
      </w:r>
      <w:r w:rsidRPr="00E96AA3">
        <w:rPr>
          <w:rFonts w:ascii="Arial" w:hAnsi="Arial" w:cs="Arial"/>
        </w:rPr>
        <w:t>ի միջոցով (Google Chrome, Opera, Safari, Mozilla FF, MS Edge և այլն), տվյալների բազան պահվում է կոդավորված տեսքով մեր սերվերում։</w:t>
      </w:r>
    </w:p>
    <w:p w14:paraId="6CA4A9DB" w14:textId="77777777" w:rsidR="00BE4BAB" w:rsidRPr="00E96AA3" w:rsidRDefault="00BE4BAB" w:rsidP="009239A2">
      <w:pPr>
        <w:pStyle w:val="a3"/>
        <w:rPr>
          <w:rFonts w:ascii="Arial" w:hAnsi="Arial" w:cs="Arial"/>
        </w:rPr>
      </w:pPr>
    </w:p>
    <w:p w14:paraId="04151E1D" w14:textId="77777777" w:rsidR="001C057B" w:rsidRPr="00E96AA3" w:rsidRDefault="001C057B" w:rsidP="001C057B">
      <w:pPr>
        <w:pStyle w:val="a3"/>
        <w:numPr>
          <w:ilvl w:val="0"/>
          <w:numId w:val="3"/>
        </w:numPr>
        <w:rPr>
          <w:rFonts w:ascii="Arial" w:hAnsi="Arial" w:cs="Arial"/>
          <w:b/>
          <w:bCs/>
        </w:rPr>
      </w:pPr>
      <w:r w:rsidRPr="00E96AA3">
        <w:rPr>
          <w:rFonts w:ascii="Arial" w:hAnsi="Arial" w:cs="Arial"/>
          <w:b/>
          <w:bCs/>
        </w:rPr>
        <w:t>Սեղանադիր տարբերակ, ցանկացած սերվեր</w:t>
      </w:r>
    </w:p>
    <w:p w14:paraId="3930F336" w14:textId="77777777" w:rsidR="00A76631" w:rsidRPr="00E96AA3" w:rsidRDefault="00BE4BAB" w:rsidP="00BE4BAB">
      <w:pPr>
        <w:pStyle w:val="a3"/>
        <w:rPr>
          <w:rFonts w:ascii="Arial" w:hAnsi="Arial" w:cs="Arial"/>
        </w:rPr>
      </w:pPr>
      <w:r w:rsidRPr="00E96AA3">
        <w:rPr>
          <w:rFonts w:ascii="Arial" w:hAnsi="Arial" w:cs="Arial"/>
        </w:rPr>
        <w:t>Հաճախորդը ստանում է N աշխատանքային կայանների տեղադրման փաթեթ: Տվյալների բազան կարող է պահվել՝</w:t>
      </w:r>
    </w:p>
    <w:p w14:paraId="25EF2CB2" w14:textId="77777777" w:rsidR="00A76631" w:rsidRPr="00E96AA3" w:rsidRDefault="00A76631" w:rsidP="00BE4BAB">
      <w:pPr>
        <w:pStyle w:val="a3"/>
        <w:rPr>
          <w:rFonts w:ascii="Arial" w:hAnsi="Arial" w:cs="Arial"/>
        </w:rPr>
      </w:pPr>
      <w:r w:rsidRPr="00E96AA3">
        <w:rPr>
          <w:rFonts w:ascii="Arial" w:hAnsi="Arial" w:cs="Arial"/>
        </w:rPr>
        <w:t>- կոդավորված է մեր սերվերի վրա;</w:t>
      </w:r>
    </w:p>
    <w:p w14:paraId="6392667A" w14:textId="77777777" w:rsidR="00332BC0" w:rsidRPr="00E96AA3" w:rsidRDefault="00A76631" w:rsidP="00BE4BAB">
      <w:pPr>
        <w:pStyle w:val="a3"/>
        <w:rPr>
          <w:rFonts w:ascii="Arial" w:hAnsi="Arial" w:cs="Arial"/>
        </w:rPr>
      </w:pPr>
      <w:r w:rsidRPr="00E96AA3">
        <w:rPr>
          <w:rFonts w:ascii="Arial" w:hAnsi="Arial" w:cs="Arial"/>
        </w:rPr>
        <w:t>- կոդավորված ձևով CRM հաճախորդի հեռակա սերվերի վրա;</w:t>
      </w:r>
    </w:p>
    <w:p w14:paraId="027250E8" w14:textId="77777777" w:rsidR="00BE4BAB" w:rsidRPr="00E96AA3" w:rsidRDefault="00332BC0" w:rsidP="00BE4BAB">
      <w:pPr>
        <w:pStyle w:val="a3"/>
        <w:rPr>
          <w:rFonts w:ascii="Arial" w:hAnsi="Arial" w:cs="Arial"/>
        </w:rPr>
      </w:pPr>
      <w:r w:rsidRPr="00E96AA3">
        <w:rPr>
          <w:rFonts w:ascii="Arial" w:hAnsi="Arial" w:cs="Arial"/>
        </w:rPr>
        <w:t>- առանց CRM հաճախորդի տեղական սերվերի վրա կոդավորման:</w:t>
      </w:r>
    </w:p>
    <w:p w14:paraId="76968E0C" w14:textId="77777777" w:rsidR="00E4778C" w:rsidRPr="00E96AA3" w:rsidRDefault="00E4778C" w:rsidP="00CE18EF">
      <w:pPr>
        <w:rPr>
          <w:rFonts w:ascii="Arial" w:hAnsi="Arial" w:cs="Arial"/>
        </w:rPr>
      </w:pPr>
    </w:p>
    <w:sectPr w:rsidR="00E4778C" w:rsidRPr="00E96AA3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2C750" w14:textId="77777777" w:rsidR="00D75053" w:rsidRDefault="00D75053" w:rsidP="00521A81">
      <w:pPr>
        <w:spacing w:after="0" w:line="240" w:lineRule="auto"/>
      </w:pPr>
      <w:r>
        <w:separator/>
      </w:r>
    </w:p>
  </w:endnote>
  <w:endnote w:type="continuationSeparator" w:id="0">
    <w:p w14:paraId="00127D26" w14:textId="77777777" w:rsidR="00D75053" w:rsidRDefault="00D75053" w:rsidP="00521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DA8CF" w14:textId="77777777" w:rsidR="00521A81" w:rsidRDefault="00521A81" w:rsidP="00521A81">
    <w:pPr>
      <w:pStyle w:val="a6"/>
      <w:ind w:lef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2A197" w14:textId="77777777" w:rsidR="00D75053" w:rsidRDefault="00D75053" w:rsidP="00521A81">
      <w:pPr>
        <w:spacing w:after="0" w:line="240" w:lineRule="auto"/>
      </w:pPr>
      <w:r>
        <w:separator/>
      </w:r>
    </w:p>
  </w:footnote>
  <w:footnote w:type="continuationSeparator" w:id="0">
    <w:p w14:paraId="1B08CA69" w14:textId="77777777" w:rsidR="00D75053" w:rsidRDefault="00D75053" w:rsidP="00521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B70DA"/>
    <w:multiLevelType w:val="hybridMultilevel"/>
    <w:tmpl w:val="9BC674E4"/>
    <w:lvl w:ilvl="0" w:tplc="66ECE0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73496"/>
    <w:multiLevelType w:val="hybridMultilevel"/>
    <w:tmpl w:val="3A761AA0"/>
    <w:lvl w:ilvl="0" w:tplc="BE6A8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5C4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28B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58C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F0C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F661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185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D62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70F4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E3D6E45"/>
    <w:multiLevelType w:val="hybridMultilevel"/>
    <w:tmpl w:val="27DED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0C1915"/>
    <w:multiLevelType w:val="multilevel"/>
    <w:tmpl w:val="F7D2CC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55F0320"/>
    <w:multiLevelType w:val="hybridMultilevel"/>
    <w:tmpl w:val="184C8E82"/>
    <w:lvl w:ilvl="0" w:tplc="B2CC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6A76FF9"/>
    <w:multiLevelType w:val="hybridMultilevel"/>
    <w:tmpl w:val="FE5836A8"/>
    <w:lvl w:ilvl="0" w:tplc="4D6A5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7C5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201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10B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143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8EC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D87F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000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884F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0ED"/>
    <w:rsid w:val="00001002"/>
    <w:rsid w:val="0000674E"/>
    <w:rsid w:val="00026A2F"/>
    <w:rsid w:val="00026FB5"/>
    <w:rsid w:val="000469C5"/>
    <w:rsid w:val="000565CB"/>
    <w:rsid w:val="000718B8"/>
    <w:rsid w:val="000768A5"/>
    <w:rsid w:val="00093226"/>
    <w:rsid w:val="000B49DD"/>
    <w:rsid w:val="000E0F34"/>
    <w:rsid w:val="000E6882"/>
    <w:rsid w:val="000F4CB7"/>
    <w:rsid w:val="000F7EBC"/>
    <w:rsid w:val="0011323E"/>
    <w:rsid w:val="001144AC"/>
    <w:rsid w:val="00125117"/>
    <w:rsid w:val="001307AA"/>
    <w:rsid w:val="001315FA"/>
    <w:rsid w:val="00140DC1"/>
    <w:rsid w:val="00156C54"/>
    <w:rsid w:val="00172422"/>
    <w:rsid w:val="00174EFC"/>
    <w:rsid w:val="001758DB"/>
    <w:rsid w:val="00181742"/>
    <w:rsid w:val="001B468A"/>
    <w:rsid w:val="001B6599"/>
    <w:rsid w:val="001C057B"/>
    <w:rsid w:val="001D1240"/>
    <w:rsid w:val="001D130B"/>
    <w:rsid w:val="001D1C1B"/>
    <w:rsid w:val="001F5278"/>
    <w:rsid w:val="00202AC0"/>
    <w:rsid w:val="00215673"/>
    <w:rsid w:val="00244733"/>
    <w:rsid w:val="00247886"/>
    <w:rsid w:val="00257273"/>
    <w:rsid w:val="00260CFA"/>
    <w:rsid w:val="00272780"/>
    <w:rsid w:val="0028600E"/>
    <w:rsid w:val="00295DBD"/>
    <w:rsid w:val="002A11DB"/>
    <w:rsid w:val="002A380A"/>
    <w:rsid w:val="002A7016"/>
    <w:rsid w:val="002D0E34"/>
    <w:rsid w:val="002E11A7"/>
    <w:rsid w:val="002E6F71"/>
    <w:rsid w:val="002F3410"/>
    <w:rsid w:val="00303FA6"/>
    <w:rsid w:val="00305964"/>
    <w:rsid w:val="00306552"/>
    <w:rsid w:val="0031310D"/>
    <w:rsid w:val="0032735E"/>
    <w:rsid w:val="00332BC0"/>
    <w:rsid w:val="0033688E"/>
    <w:rsid w:val="003524BD"/>
    <w:rsid w:val="003707BA"/>
    <w:rsid w:val="00385649"/>
    <w:rsid w:val="003902C8"/>
    <w:rsid w:val="003B07F3"/>
    <w:rsid w:val="003B34ED"/>
    <w:rsid w:val="003B634E"/>
    <w:rsid w:val="003C578E"/>
    <w:rsid w:val="003C7A73"/>
    <w:rsid w:val="003D7018"/>
    <w:rsid w:val="003E4590"/>
    <w:rsid w:val="003F04C7"/>
    <w:rsid w:val="003F138C"/>
    <w:rsid w:val="003F26A5"/>
    <w:rsid w:val="004016B7"/>
    <w:rsid w:val="0040500F"/>
    <w:rsid w:val="00411729"/>
    <w:rsid w:val="00413B22"/>
    <w:rsid w:val="00420C38"/>
    <w:rsid w:val="004230D9"/>
    <w:rsid w:val="00425F72"/>
    <w:rsid w:val="004362B0"/>
    <w:rsid w:val="004377B2"/>
    <w:rsid w:val="00443693"/>
    <w:rsid w:val="00453451"/>
    <w:rsid w:val="00461132"/>
    <w:rsid w:val="00490CFA"/>
    <w:rsid w:val="00495A08"/>
    <w:rsid w:val="004A1203"/>
    <w:rsid w:val="004A286D"/>
    <w:rsid w:val="004B3735"/>
    <w:rsid w:val="004D0BE0"/>
    <w:rsid w:val="004E4B59"/>
    <w:rsid w:val="004F17D6"/>
    <w:rsid w:val="00506575"/>
    <w:rsid w:val="00521A81"/>
    <w:rsid w:val="00526861"/>
    <w:rsid w:val="00541193"/>
    <w:rsid w:val="00544128"/>
    <w:rsid w:val="00547383"/>
    <w:rsid w:val="00552811"/>
    <w:rsid w:val="005543FC"/>
    <w:rsid w:val="00564B26"/>
    <w:rsid w:val="00565628"/>
    <w:rsid w:val="005676AB"/>
    <w:rsid w:val="00572E47"/>
    <w:rsid w:val="005A4D9C"/>
    <w:rsid w:val="005E3136"/>
    <w:rsid w:val="005E7B5D"/>
    <w:rsid w:val="005F77F5"/>
    <w:rsid w:val="005F7B30"/>
    <w:rsid w:val="006126A0"/>
    <w:rsid w:val="00626F1E"/>
    <w:rsid w:val="006317A9"/>
    <w:rsid w:val="00646A0F"/>
    <w:rsid w:val="006502ED"/>
    <w:rsid w:val="006526A0"/>
    <w:rsid w:val="00654945"/>
    <w:rsid w:val="00654A59"/>
    <w:rsid w:val="00662D94"/>
    <w:rsid w:val="00667209"/>
    <w:rsid w:val="0067291D"/>
    <w:rsid w:val="00675061"/>
    <w:rsid w:val="006806C7"/>
    <w:rsid w:val="00681E30"/>
    <w:rsid w:val="00682C69"/>
    <w:rsid w:val="00694AD3"/>
    <w:rsid w:val="006A0F85"/>
    <w:rsid w:val="006A2AC7"/>
    <w:rsid w:val="006D7628"/>
    <w:rsid w:val="006E09F6"/>
    <w:rsid w:val="006F4B1D"/>
    <w:rsid w:val="00710005"/>
    <w:rsid w:val="00716323"/>
    <w:rsid w:val="007375B7"/>
    <w:rsid w:val="00745439"/>
    <w:rsid w:val="007635BF"/>
    <w:rsid w:val="007663B0"/>
    <w:rsid w:val="0077557B"/>
    <w:rsid w:val="0077566F"/>
    <w:rsid w:val="007A4EA0"/>
    <w:rsid w:val="007A6333"/>
    <w:rsid w:val="007A679E"/>
    <w:rsid w:val="007B4BE6"/>
    <w:rsid w:val="007C12B3"/>
    <w:rsid w:val="007D212F"/>
    <w:rsid w:val="007D447B"/>
    <w:rsid w:val="007E1C65"/>
    <w:rsid w:val="007E6000"/>
    <w:rsid w:val="007F02EE"/>
    <w:rsid w:val="007F0FA4"/>
    <w:rsid w:val="00801BF3"/>
    <w:rsid w:val="00805B72"/>
    <w:rsid w:val="008109F2"/>
    <w:rsid w:val="00816617"/>
    <w:rsid w:val="008304FB"/>
    <w:rsid w:val="00847FEE"/>
    <w:rsid w:val="00853CF6"/>
    <w:rsid w:val="008619AE"/>
    <w:rsid w:val="00866C5B"/>
    <w:rsid w:val="0087241B"/>
    <w:rsid w:val="00872E4C"/>
    <w:rsid w:val="008B49EA"/>
    <w:rsid w:val="008C394E"/>
    <w:rsid w:val="008D51E0"/>
    <w:rsid w:val="008D6FB8"/>
    <w:rsid w:val="008E7C8D"/>
    <w:rsid w:val="008F3199"/>
    <w:rsid w:val="00904920"/>
    <w:rsid w:val="00914A95"/>
    <w:rsid w:val="00922B6D"/>
    <w:rsid w:val="009239A2"/>
    <w:rsid w:val="00924311"/>
    <w:rsid w:val="00925010"/>
    <w:rsid w:val="00933B79"/>
    <w:rsid w:val="00945159"/>
    <w:rsid w:val="00961C79"/>
    <w:rsid w:val="0096468D"/>
    <w:rsid w:val="00980141"/>
    <w:rsid w:val="00982CE4"/>
    <w:rsid w:val="009A6373"/>
    <w:rsid w:val="009B4916"/>
    <w:rsid w:val="009D16A2"/>
    <w:rsid w:val="009E614B"/>
    <w:rsid w:val="009E6A54"/>
    <w:rsid w:val="009F4B73"/>
    <w:rsid w:val="00A00B02"/>
    <w:rsid w:val="00A21A97"/>
    <w:rsid w:val="00A31A9B"/>
    <w:rsid w:val="00A4061C"/>
    <w:rsid w:val="00A421F0"/>
    <w:rsid w:val="00A42E77"/>
    <w:rsid w:val="00A42FF7"/>
    <w:rsid w:val="00A474F9"/>
    <w:rsid w:val="00A51873"/>
    <w:rsid w:val="00A57A03"/>
    <w:rsid w:val="00A6418A"/>
    <w:rsid w:val="00A76631"/>
    <w:rsid w:val="00A76FED"/>
    <w:rsid w:val="00A80BC3"/>
    <w:rsid w:val="00A82D48"/>
    <w:rsid w:val="00A82FAB"/>
    <w:rsid w:val="00A838BE"/>
    <w:rsid w:val="00A86B48"/>
    <w:rsid w:val="00A958C8"/>
    <w:rsid w:val="00AB6772"/>
    <w:rsid w:val="00B00768"/>
    <w:rsid w:val="00B06803"/>
    <w:rsid w:val="00B06C69"/>
    <w:rsid w:val="00B13898"/>
    <w:rsid w:val="00B15C0D"/>
    <w:rsid w:val="00B16966"/>
    <w:rsid w:val="00B24E5A"/>
    <w:rsid w:val="00B25F6F"/>
    <w:rsid w:val="00B26305"/>
    <w:rsid w:val="00B36067"/>
    <w:rsid w:val="00B46DF4"/>
    <w:rsid w:val="00B502B3"/>
    <w:rsid w:val="00B51AE9"/>
    <w:rsid w:val="00B54A28"/>
    <w:rsid w:val="00B7064B"/>
    <w:rsid w:val="00B73118"/>
    <w:rsid w:val="00B76C01"/>
    <w:rsid w:val="00B8004E"/>
    <w:rsid w:val="00B90A12"/>
    <w:rsid w:val="00B973E3"/>
    <w:rsid w:val="00BA705C"/>
    <w:rsid w:val="00BD15D3"/>
    <w:rsid w:val="00BD4806"/>
    <w:rsid w:val="00BE4BAB"/>
    <w:rsid w:val="00BF7630"/>
    <w:rsid w:val="00C14537"/>
    <w:rsid w:val="00C34F60"/>
    <w:rsid w:val="00C40191"/>
    <w:rsid w:val="00C53239"/>
    <w:rsid w:val="00C5325B"/>
    <w:rsid w:val="00C57A13"/>
    <w:rsid w:val="00C60FA3"/>
    <w:rsid w:val="00C66553"/>
    <w:rsid w:val="00C700C5"/>
    <w:rsid w:val="00C70EE5"/>
    <w:rsid w:val="00C734FE"/>
    <w:rsid w:val="00CA35BF"/>
    <w:rsid w:val="00CA6445"/>
    <w:rsid w:val="00CA73E9"/>
    <w:rsid w:val="00CB3D30"/>
    <w:rsid w:val="00CD002C"/>
    <w:rsid w:val="00CD6F88"/>
    <w:rsid w:val="00CE124C"/>
    <w:rsid w:val="00CE18EF"/>
    <w:rsid w:val="00D0224E"/>
    <w:rsid w:val="00D255D6"/>
    <w:rsid w:val="00D333B2"/>
    <w:rsid w:val="00D34CA6"/>
    <w:rsid w:val="00D41AE7"/>
    <w:rsid w:val="00D71A6A"/>
    <w:rsid w:val="00D75053"/>
    <w:rsid w:val="00D94E1E"/>
    <w:rsid w:val="00D96B2F"/>
    <w:rsid w:val="00D97789"/>
    <w:rsid w:val="00DA1566"/>
    <w:rsid w:val="00DA643F"/>
    <w:rsid w:val="00DA794D"/>
    <w:rsid w:val="00DB02BE"/>
    <w:rsid w:val="00DC1A8B"/>
    <w:rsid w:val="00DC266B"/>
    <w:rsid w:val="00DC28A7"/>
    <w:rsid w:val="00DC30AE"/>
    <w:rsid w:val="00DC7D54"/>
    <w:rsid w:val="00DF101D"/>
    <w:rsid w:val="00DF6AEF"/>
    <w:rsid w:val="00E058A5"/>
    <w:rsid w:val="00E25D98"/>
    <w:rsid w:val="00E449F4"/>
    <w:rsid w:val="00E4637D"/>
    <w:rsid w:val="00E4670D"/>
    <w:rsid w:val="00E4778C"/>
    <w:rsid w:val="00E534DB"/>
    <w:rsid w:val="00E556AB"/>
    <w:rsid w:val="00E64CC0"/>
    <w:rsid w:val="00E660ED"/>
    <w:rsid w:val="00E66C46"/>
    <w:rsid w:val="00E66D43"/>
    <w:rsid w:val="00E76E92"/>
    <w:rsid w:val="00E8278D"/>
    <w:rsid w:val="00E9065A"/>
    <w:rsid w:val="00E9183C"/>
    <w:rsid w:val="00E96AA3"/>
    <w:rsid w:val="00EA5500"/>
    <w:rsid w:val="00EA6490"/>
    <w:rsid w:val="00EB114C"/>
    <w:rsid w:val="00EB3F4E"/>
    <w:rsid w:val="00EC134E"/>
    <w:rsid w:val="00EC4D54"/>
    <w:rsid w:val="00EC7ECD"/>
    <w:rsid w:val="00ED624A"/>
    <w:rsid w:val="00EE4FD4"/>
    <w:rsid w:val="00F16554"/>
    <w:rsid w:val="00F225DE"/>
    <w:rsid w:val="00F26728"/>
    <w:rsid w:val="00F3545D"/>
    <w:rsid w:val="00F3555C"/>
    <w:rsid w:val="00F367A6"/>
    <w:rsid w:val="00F474FD"/>
    <w:rsid w:val="00F476F1"/>
    <w:rsid w:val="00F639CD"/>
    <w:rsid w:val="00F7241F"/>
    <w:rsid w:val="00F77D92"/>
    <w:rsid w:val="00F824CD"/>
    <w:rsid w:val="00FA67BE"/>
    <w:rsid w:val="00FB40B1"/>
    <w:rsid w:val="00FC0F8F"/>
    <w:rsid w:val="00FC2BF2"/>
    <w:rsid w:val="00FC7B72"/>
    <w:rsid w:val="00FD0B56"/>
    <w:rsid w:val="00FD6253"/>
    <w:rsid w:val="00FE0B24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D986D"/>
  <w15:chartTrackingRefBased/>
  <w15:docId w15:val="{73A5AF0B-8361-4425-BA0B-6186C2F17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763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21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1A81"/>
  </w:style>
  <w:style w:type="paragraph" w:styleId="a6">
    <w:name w:val="footer"/>
    <w:basedOn w:val="a"/>
    <w:link w:val="a7"/>
    <w:uiPriority w:val="99"/>
    <w:unhideWhenUsed/>
    <w:rsid w:val="00521A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1A81"/>
  </w:style>
  <w:style w:type="paragraph" w:styleId="a8">
    <w:name w:val="endnote text"/>
    <w:basedOn w:val="a"/>
    <w:link w:val="a9"/>
    <w:uiPriority w:val="99"/>
    <w:semiHidden/>
    <w:unhideWhenUsed/>
    <w:rsid w:val="0098014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980141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980141"/>
    <w:rPr>
      <w:vertAlign w:val="superscript"/>
    </w:rPr>
  </w:style>
  <w:style w:type="character" w:styleId="ab">
    <w:name w:val="Hyperlink"/>
    <w:basedOn w:val="a0"/>
    <w:uiPriority w:val="99"/>
    <w:unhideWhenUsed/>
    <w:rsid w:val="00E4778C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4778C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B80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5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0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lan.opusversion.com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EAA61-93CA-41AC-9620-EB0C1ACBB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1350</TotalTime>
  <Pages>6</Pages>
  <Words>1232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Груздев</dc:creator>
  <cp:keywords/>
  <dc:description/>
  <cp:lastModifiedBy>Михаил Груздев</cp:lastModifiedBy>
  <cp:revision>40</cp:revision>
  <dcterms:created xsi:type="dcterms:W3CDTF">2025-08-01T12:14:00Z</dcterms:created>
  <dcterms:modified xsi:type="dcterms:W3CDTF">2025-10-29T08:09:00Z</dcterms:modified>
</cp:coreProperties>
</file>